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0A" w:rsidRPr="006E230A" w:rsidRDefault="006E230A">
      <w:pPr>
        <w:tabs>
          <w:tab w:val="left" w:pos="2880"/>
        </w:tabs>
        <w:jc w:val="center"/>
        <w:rPr>
          <w:smallCaps/>
          <w:sz w:val="8"/>
          <w:szCs w:val="8"/>
        </w:rPr>
      </w:pPr>
    </w:p>
    <w:p w:rsidR="00417F82" w:rsidRPr="005F01AD" w:rsidRDefault="003B51DD">
      <w:pPr>
        <w:jc w:val="center"/>
        <w:rPr>
          <w:sz w:val="28"/>
        </w:rPr>
      </w:pPr>
      <w:r>
        <w:rPr>
          <w:smallCaps/>
          <w:sz w:val="36"/>
          <w:szCs w:val="36"/>
        </w:rPr>
        <w:t>The Names of God</w:t>
      </w:r>
      <w:r w:rsidR="00417F82" w:rsidRPr="005F01AD">
        <w:rPr>
          <w:sz w:val="28"/>
        </w:rPr>
        <w:t xml:space="preserve">  </w:t>
      </w:r>
      <w:r w:rsidR="001B79D3">
        <w:rPr>
          <w:sz w:val="28"/>
        </w:rPr>
        <w:t>Th</w:t>
      </w:r>
      <w:r w:rsidR="00417F82" w:rsidRPr="005F01AD">
        <w:rPr>
          <w:sz w:val="28"/>
        </w:rPr>
        <w:t>-</w:t>
      </w:r>
      <w:r w:rsidR="001B79D3">
        <w:rPr>
          <w:sz w:val="28"/>
        </w:rPr>
        <w:t>3</w:t>
      </w:r>
      <w:r>
        <w:rPr>
          <w:sz w:val="28"/>
        </w:rPr>
        <w:t>02</w:t>
      </w:r>
    </w:p>
    <w:p w:rsidR="00417F82" w:rsidRDefault="00417F82">
      <w:pPr>
        <w:jc w:val="center"/>
      </w:pPr>
      <w:r w:rsidRPr="005F01AD">
        <w:t>J. DeWayne Bolin, Instructor</w:t>
      </w:r>
    </w:p>
    <w:p w:rsidR="00417F82" w:rsidRDefault="00417F82">
      <w:pPr>
        <w:jc w:val="center"/>
        <w:rPr>
          <w:sz w:val="26"/>
          <w:u w:val="single"/>
        </w:rPr>
      </w:pPr>
      <w:r w:rsidRPr="005F01AD">
        <w:rPr>
          <w:sz w:val="26"/>
          <w:u w:val="single"/>
        </w:rPr>
        <w:t>SYLLABUS</w:t>
      </w:r>
    </w:p>
    <w:p w:rsidR="00417F82" w:rsidRPr="005F01AD" w:rsidRDefault="00417F82">
      <w:pPr>
        <w:jc w:val="both"/>
        <w:rPr>
          <w:sz w:val="26"/>
        </w:rPr>
      </w:pPr>
      <w:r w:rsidRPr="005F01AD">
        <w:rPr>
          <w:sz w:val="26"/>
        </w:rPr>
        <w:t xml:space="preserve">COURSE DESCRIPTION:  </w:t>
      </w:r>
    </w:p>
    <w:p w:rsidR="00E74458" w:rsidRPr="008865EA" w:rsidRDefault="00417F82" w:rsidP="00E74458">
      <w:pPr>
        <w:ind w:left="720" w:hanging="720"/>
        <w:jc w:val="both"/>
        <w:rPr>
          <w:sz w:val="24"/>
          <w:szCs w:val="24"/>
        </w:rPr>
      </w:pPr>
      <w:r w:rsidRPr="008865EA">
        <w:rPr>
          <w:sz w:val="24"/>
          <w:szCs w:val="24"/>
        </w:rPr>
        <w:tab/>
      </w:r>
      <w:r w:rsidR="00E52D37" w:rsidRPr="008865EA">
        <w:rPr>
          <w:sz w:val="24"/>
          <w:szCs w:val="24"/>
        </w:rPr>
        <w:t xml:space="preserve">    </w:t>
      </w:r>
      <w:r w:rsidR="00E74458" w:rsidRPr="008865EA">
        <w:rPr>
          <w:sz w:val="24"/>
          <w:szCs w:val="24"/>
        </w:rPr>
        <w:t xml:space="preserve">This is a thirteen week course designed to focus on the </w:t>
      </w:r>
      <w:r w:rsidR="00E74458" w:rsidRPr="00AC069F">
        <w:rPr>
          <w:i/>
          <w:smallCaps/>
          <w:sz w:val="24"/>
          <w:szCs w:val="24"/>
        </w:rPr>
        <w:t>Names of God</w:t>
      </w:r>
      <w:r w:rsidR="00E74458" w:rsidRPr="008865EA">
        <w:rPr>
          <w:sz w:val="24"/>
          <w:szCs w:val="24"/>
        </w:rPr>
        <w:t xml:space="preserve">.  We will utilize as a textbook, the </w:t>
      </w:r>
      <w:r w:rsidR="00E74458" w:rsidRPr="00AC069F">
        <w:rPr>
          <w:sz w:val="24"/>
          <w:szCs w:val="24"/>
          <w:u w:val="single"/>
        </w:rPr>
        <w:t>NAMES OF GOD</w:t>
      </w:r>
      <w:r w:rsidR="00E74458" w:rsidRPr="008865EA">
        <w:rPr>
          <w:sz w:val="24"/>
          <w:szCs w:val="24"/>
        </w:rPr>
        <w:t xml:space="preserve"> by Nathan Stone from Moody Press ($8.00).  These names are not the attempts of men to define the character and nature of God but His own self-disclosure about Himself.  Our study </w:t>
      </w:r>
      <w:r w:rsidR="00DC4297">
        <w:rPr>
          <w:sz w:val="24"/>
          <w:szCs w:val="24"/>
        </w:rPr>
        <w:t xml:space="preserve">will focus on some the key </w:t>
      </w:r>
      <w:r w:rsidR="00AC069F" w:rsidRPr="00AC069F">
        <w:rPr>
          <w:i/>
          <w:smallCaps/>
          <w:sz w:val="24"/>
          <w:szCs w:val="24"/>
        </w:rPr>
        <w:t>Names of God</w:t>
      </w:r>
      <w:r w:rsidR="00AC069F" w:rsidRPr="008865EA">
        <w:rPr>
          <w:sz w:val="24"/>
          <w:szCs w:val="24"/>
        </w:rPr>
        <w:t xml:space="preserve"> </w:t>
      </w:r>
      <w:r w:rsidR="00DC4297">
        <w:rPr>
          <w:sz w:val="24"/>
          <w:szCs w:val="24"/>
        </w:rPr>
        <w:t xml:space="preserve">revealed in the Bible </w:t>
      </w:r>
      <w:r w:rsidR="00E74458" w:rsidRPr="008865EA">
        <w:rPr>
          <w:sz w:val="24"/>
          <w:szCs w:val="24"/>
        </w:rPr>
        <w:t xml:space="preserve">not just to know them </w:t>
      </w:r>
      <w:r w:rsidR="00E74458" w:rsidRPr="00AC069F">
        <w:rPr>
          <w:i/>
          <w:sz w:val="24"/>
          <w:szCs w:val="24"/>
        </w:rPr>
        <w:t>"superficially"</w:t>
      </w:r>
      <w:r w:rsidR="00E74458" w:rsidRPr="008865EA">
        <w:rPr>
          <w:sz w:val="24"/>
          <w:szCs w:val="24"/>
        </w:rPr>
        <w:t xml:space="preserve"> (e.g., a specific title such as </w:t>
      </w:r>
      <w:r w:rsidR="00E74458" w:rsidRPr="008865EA">
        <w:rPr>
          <w:smallCaps/>
          <w:sz w:val="24"/>
          <w:szCs w:val="24"/>
        </w:rPr>
        <w:t>Jehovah Jireh</w:t>
      </w:r>
      <w:r w:rsidR="00E74458" w:rsidRPr="008865EA">
        <w:rPr>
          <w:sz w:val="24"/>
          <w:szCs w:val="24"/>
        </w:rPr>
        <w:t xml:space="preserve"> </w:t>
      </w:r>
      <w:r w:rsidR="00E74458" w:rsidRPr="00AC069F">
        <w:rPr>
          <w:i/>
          <w:sz w:val="24"/>
          <w:szCs w:val="24"/>
        </w:rPr>
        <w:t>–“</w:t>
      </w:r>
      <w:r w:rsidR="00D873C7">
        <w:rPr>
          <w:i/>
          <w:sz w:val="24"/>
          <w:szCs w:val="24"/>
        </w:rPr>
        <w:t>The LORD</w:t>
      </w:r>
      <w:r w:rsidR="00E74458" w:rsidRPr="00AC069F">
        <w:rPr>
          <w:i/>
          <w:sz w:val="24"/>
          <w:szCs w:val="24"/>
        </w:rPr>
        <w:t xml:space="preserve"> will Provide,”</w:t>
      </w:r>
      <w:r w:rsidR="00E74458" w:rsidRPr="008865EA">
        <w:rPr>
          <w:sz w:val="24"/>
          <w:szCs w:val="24"/>
        </w:rPr>
        <w:t xml:space="preserve"> as excellent as that is) but </w:t>
      </w:r>
      <w:r w:rsidR="00DC4297">
        <w:rPr>
          <w:sz w:val="24"/>
          <w:szCs w:val="24"/>
        </w:rPr>
        <w:t xml:space="preserve">to </w:t>
      </w:r>
      <w:r w:rsidR="00E74458" w:rsidRPr="008865EA">
        <w:rPr>
          <w:sz w:val="24"/>
          <w:szCs w:val="24"/>
        </w:rPr>
        <w:t>know His Names intimately</w:t>
      </w:r>
      <w:r w:rsidR="00AC069F">
        <w:rPr>
          <w:sz w:val="24"/>
          <w:szCs w:val="24"/>
        </w:rPr>
        <w:t xml:space="preserve">, </w:t>
      </w:r>
      <w:r w:rsidR="00E74458" w:rsidRPr="008865EA">
        <w:rPr>
          <w:sz w:val="24"/>
          <w:szCs w:val="24"/>
        </w:rPr>
        <w:t>in the sense of knowing just how and why God chose to reveal Himself by such designations and what impact His self revelation had on the saints to whom they were revealed and continues to have on our lives today.</w:t>
      </w:r>
    </w:p>
    <w:p w:rsidR="00417F82" w:rsidRDefault="00417F82">
      <w:pPr>
        <w:ind w:left="720"/>
        <w:jc w:val="both"/>
        <w:rPr>
          <w:sz w:val="4"/>
        </w:rPr>
      </w:pPr>
    </w:p>
    <w:p w:rsidR="008865EA" w:rsidRPr="005F01AD" w:rsidRDefault="008865EA">
      <w:pPr>
        <w:ind w:left="720"/>
        <w:jc w:val="both"/>
        <w:rPr>
          <w:sz w:val="4"/>
        </w:rPr>
      </w:pPr>
    </w:p>
    <w:p w:rsidR="00417F82" w:rsidRPr="005F01AD" w:rsidRDefault="00417F82">
      <w:pPr>
        <w:jc w:val="both"/>
        <w:rPr>
          <w:sz w:val="26"/>
        </w:rPr>
      </w:pPr>
      <w:r w:rsidRPr="005F01AD">
        <w:rPr>
          <w:sz w:val="26"/>
        </w:rPr>
        <w:t xml:space="preserve">COURSE OBJECTIVES:  </w:t>
      </w:r>
    </w:p>
    <w:p w:rsidR="00F6199D" w:rsidRPr="008865EA" w:rsidRDefault="00417F82" w:rsidP="00F6199D">
      <w:pPr>
        <w:ind w:left="720" w:hanging="720"/>
        <w:jc w:val="both"/>
        <w:rPr>
          <w:sz w:val="24"/>
          <w:szCs w:val="24"/>
        </w:rPr>
      </w:pPr>
      <w:r w:rsidRPr="008865EA">
        <w:rPr>
          <w:sz w:val="24"/>
          <w:szCs w:val="24"/>
        </w:rPr>
        <w:tab/>
      </w:r>
      <w:r w:rsidR="00E52D37" w:rsidRPr="008865EA">
        <w:rPr>
          <w:sz w:val="24"/>
          <w:szCs w:val="24"/>
        </w:rPr>
        <w:t xml:space="preserve">    </w:t>
      </w:r>
      <w:r w:rsidR="00F6199D" w:rsidRPr="008865EA">
        <w:rPr>
          <w:sz w:val="24"/>
          <w:szCs w:val="24"/>
        </w:rPr>
        <w:t xml:space="preserve">Why do we need to study the names of God?  What difference will it make in our personal walk with Him?  (1) </w:t>
      </w:r>
      <w:r w:rsidR="00E74458" w:rsidRPr="008865EA">
        <w:rPr>
          <w:sz w:val="24"/>
          <w:szCs w:val="24"/>
        </w:rPr>
        <w:t>For one thing,</w:t>
      </w:r>
      <w:r w:rsidR="00F6199D" w:rsidRPr="008865EA">
        <w:rPr>
          <w:sz w:val="24"/>
          <w:szCs w:val="24"/>
        </w:rPr>
        <w:t xml:space="preserve"> God has commanded us to honor His name. Ex 20:7 simply states: </w:t>
      </w:r>
      <w:r w:rsidR="00F6199D" w:rsidRPr="00AC069F">
        <w:rPr>
          <w:i/>
          <w:sz w:val="24"/>
          <w:szCs w:val="24"/>
        </w:rPr>
        <w:t xml:space="preserve">"You shall not take the name of the LORD your God in vain." </w:t>
      </w:r>
      <w:r w:rsidR="00F6199D" w:rsidRPr="008865EA">
        <w:rPr>
          <w:sz w:val="24"/>
          <w:szCs w:val="24"/>
        </w:rPr>
        <w:t xml:space="preserve"> </w:t>
      </w:r>
      <w:r w:rsidR="00E74458" w:rsidRPr="008865EA">
        <w:rPr>
          <w:sz w:val="24"/>
          <w:szCs w:val="24"/>
        </w:rPr>
        <w:t>As a Christian, I am</w:t>
      </w:r>
      <w:r w:rsidR="00F6199D" w:rsidRPr="008865EA">
        <w:rPr>
          <w:sz w:val="24"/>
          <w:szCs w:val="24"/>
        </w:rPr>
        <w:t xml:space="preserve"> in</w:t>
      </w:r>
      <w:r w:rsidR="00E74458" w:rsidRPr="008865EA">
        <w:rPr>
          <w:sz w:val="24"/>
          <w:szCs w:val="24"/>
        </w:rPr>
        <w:t xml:space="preserve"> vital union with Christ and</w:t>
      </w:r>
      <w:r w:rsidR="00F6199D" w:rsidRPr="008865EA">
        <w:rPr>
          <w:sz w:val="24"/>
          <w:szCs w:val="24"/>
        </w:rPr>
        <w:t xml:space="preserve"> bear His name</w:t>
      </w:r>
      <w:r w:rsidR="00E74458" w:rsidRPr="008865EA">
        <w:rPr>
          <w:sz w:val="24"/>
          <w:szCs w:val="24"/>
        </w:rPr>
        <w:t xml:space="preserve">. </w:t>
      </w:r>
      <w:r w:rsidR="00F6199D" w:rsidRPr="008865EA">
        <w:rPr>
          <w:sz w:val="24"/>
          <w:szCs w:val="24"/>
        </w:rPr>
        <w:t xml:space="preserve"> </w:t>
      </w:r>
      <w:r w:rsidR="00E74458" w:rsidRPr="008865EA">
        <w:rPr>
          <w:sz w:val="24"/>
          <w:szCs w:val="24"/>
        </w:rPr>
        <w:t>My</w:t>
      </w:r>
      <w:r w:rsidR="00F6199D" w:rsidRPr="008865EA">
        <w:rPr>
          <w:sz w:val="24"/>
          <w:szCs w:val="24"/>
        </w:rPr>
        <w:t xml:space="preserve"> behavior reflects upon Him.  (2) Another reason to study the names of God is </w:t>
      </w:r>
      <w:r w:rsidR="00AC069F">
        <w:rPr>
          <w:sz w:val="24"/>
          <w:szCs w:val="24"/>
        </w:rPr>
        <w:t xml:space="preserve">to elicit praise and worship </w:t>
      </w:r>
      <w:r w:rsidR="00F6199D" w:rsidRPr="008865EA">
        <w:rPr>
          <w:sz w:val="24"/>
          <w:szCs w:val="24"/>
        </w:rPr>
        <w:t>simply because of the inherent greatness of His name (</w:t>
      </w:r>
      <w:r w:rsidR="00F6199D" w:rsidRPr="00AC069F">
        <w:rPr>
          <w:i/>
          <w:sz w:val="24"/>
          <w:szCs w:val="24"/>
        </w:rPr>
        <w:t>Ps</w:t>
      </w:r>
      <w:r w:rsidR="00AC069F" w:rsidRPr="00AC069F">
        <w:rPr>
          <w:i/>
          <w:sz w:val="24"/>
          <w:szCs w:val="24"/>
        </w:rPr>
        <w:t>a.</w:t>
      </w:r>
      <w:r w:rsidR="00F6199D" w:rsidRPr="00AC069F">
        <w:rPr>
          <w:i/>
          <w:sz w:val="24"/>
          <w:szCs w:val="24"/>
        </w:rPr>
        <w:t xml:space="preserve"> 8:1, 48</w:t>
      </w:r>
      <w:r w:rsidR="00E74458" w:rsidRPr="00AC069F">
        <w:rPr>
          <w:i/>
          <w:sz w:val="24"/>
          <w:szCs w:val="24"/>
        </w:rPr>
        <w:t>:10, 75:1, 76:1</w:t>
      </w:r>
      <w:r w:rsidR="00E74458" w:rsidRPr="008865EA">
        <w:rPr>
          <w:sz w:val="24"/>
          <w:szCs w:val="24"/>
        </w:rPr>
        <w:t xml:space="preserve">).  (3) </w:t>
      </w:r>
      <w:r w:rsidR="00F6199D" w:rsidRPr="008865EA">
        <w:rPr>
          <w:sz w:val="24"/>
          <w:szCs w:val="24"/>
        </w:rPr>
        <w:t>A third important reason for us to know the names of God is found in Proverbs 18:10</w:t>
      </w:r>
      <w:r w:rsidR="00E74458" w:rsidRPr="008865EA">
        <w:rPr>
          <w:sz w:val="24"/>
          <w:szCs w:val="24"/>
        </w:rPr>
        <w:t xml:space="preserve">, which describes the protection </w:t>
      </w:r>
      <w:r w:rsidR="00AC069F">
        <w:rPr>
          <w:sz w:val="24"/>
          <w:szCs w:val="24"/>
        </w:rPr>
        <w:t xml:space="preserve">and assurance </w:t>
      </w:r>
      <w:r w:rsidR="00E74458" w:rsidRPr="008865EA">
        <w:rPr>
          <w:sz w:val="24"/>
          <w:szCs w:val="24"/>
        </w:rPr>
        <w:t>we derive from knowing His Name</w:t>
      </w:r>
      <w:r w:rsidR="00F6199D" w:rsidRPr="008865EA">
        <w:rPr>
          <w:sz w:val="24"/>
          <w:szCs w:val="24"/>
        </w:rPr>
        <w:t xml:space="preserve">.  </w:t>
      </w:r>
    </w:p>
    <w:p w:rsidR="00417F82" w:rsidRPr="008865EA" w:rsidRDefault="00F6199D" w:rsidP="008865EA">
      <w:pPr>
        <w:ind w:left="720"/>
        <w:jc w:val="both"/>
        <w:rPr>
          <w:sz w:val="24"/>
          <w:szCs w:val="24"/>
        </w:rPr>
      </w:pPr>
      <w:r w:rsidRPr="008865EA">
        <w:rPr>
          <w:sz w:val="24"/>
          <w:szCs w:val="24"/>
        </w:rPr>
        <w:t xml:space="preserve">    </w:t>
      </w:r>
      <w:r w:rsidR="00E74458" w:rsidRPr="008865EA">
        <w:rPr>
          <w:sz w:val="24"/>
          <w:szCs w:val="24"/>
        </w:rPr>
        <w:t xml:space="preserve">Our </w:t>
      </w:r>
      <w:r w:rsidR="00AC069F">
        <w:rPr>
          <w:sz w:val="24"/>
          <w:szCs w:val="24"/>
        </w:rPr>
        <w:t xml:space="preserve">ultimate </w:t>
      </w:r>
      <w:r w:rsidR="00E74458" w:rsidRPr="008865EA">
        <w:rPr>
          <w:sz w:val="24"/>
          <w:szCs w:val="24"/>
        </w:rPr>
        <w:t>purpose in</w:t>
      </w:r>
      <w:r w:rsidR="003B51DD" w:rsidRPr="008865EA">
        <w:rPr>
          <w:sz w:val="24"/>
          <w:szCs w:val="24"/>
        </w:rPr>
        <w:t xml:space="preserve"> focus</w:t>
      </w:r>
      <w:r w:rsidR="00E74458" w:rsidRPr="008865EA">
        <w:rPr>
          <w:sz w:val="24"/>
          <w:szCs w:val="24"/>
        </w:rPr>
        <w:t>ing up</w:t>
      </w:r>
      <w:r w:rsidR="003B51DD" w:rsidRPr="008865EA">
        <w:rPr>
          <w:sz w:val="24"/>
          <w:szCs w:val="24"/>
        </w:rPr>
        <w:t>on God's Great and Glorious Names</w:t>
      </w:r>
      <w:r w:rsidR="00E74458" w:rsidRPr="008865EA">
        <w:rPr>
          <w:sz w:val="24"/>
          <w:szCs w:val="24"/>
        </w:rPr>
        <w:t xml:space="preserve"> is to </w:t>
      </w:r>
      <w:r w:rsidR="008865EA" w:rsidRPr="008865EA">
        <w:rPr>
          <w:sz w:val="24"/>
          <w:szCs w:val="24"/>
        </w:rPr>
        <w:t>be enabled by His Spirit</w:t>
      </w:r>
      <w:r w:rsidR="003B51DD" w:rsidRPr="008865EA">
        <w:rPr>
          <w:sz w:val="24"/>
          <w:szCs w:val="24"/>
        </w:rPr>
        <w:t xml:space="preserve"> to live in a</w:t>
      </w:r>
      <w:r w:rsidR="00AC069F">
        <w:rPr>
          <w:sz w:val="24"/>
          <w:szCs w:val="24"/>
        </w:rPr>
        <w:t>n understandable</w:t>
      </w:r>
      <w:r w:rsidR="003B51DD" w:rsidRPr="008865EA">
        <w:rPr>
          <w:sz w:val="24"/>
          <w:szCs w:val="24"/>
        </w:rPr>
        <w:t xml:space="preserve"> manner before a watching world in desperate need of a supernatural glimpse of the invisible God in and through the visible lives of His children (cp</w:t>
      </w:r>
      <w:r w:rsidRPr="008865EA">
        <w:rPr>
          <w:sz w:val="24"/>
          <w:szCs w:val="24"/>
        </w:rPr>
        <w:t>.,</w:t>
      </w:r>
      <w:r w:rsidR="003B51DD" w:rsidRPr="008865EA">
        <w:rPr>
          <w:sz w:val="24"/>
          <w:szCs w:val="24"/>
        </w:rPr>
        <w:t xml:space="preserve"> </w:t>
      </w:r>
      <w:r w:rsidR="003B51DD" w:rsidRPr="00AC069F">
        <w:rPr>
          <w:i/>
          <w:sz w:val="24"/>
          <w:szCs w:val="24"/>
        </w:rPr>
        <w:t>M</w:t>
      </w:r>
      <w:r w:rsidR="00AC069F" w:rsidRPr="00AC069F">
        <w:rPr>
          <w:i/>
          <w:sz w:val="24"/>
          <w:szCs w:val="24"/>
        </w:rPr>
        <w:t>at</w:t>
      </w:r>
      <w:r w:rsidR="003B51DD" w:rsidRPr="00AC069F">
        <w:rPr>
          <w:i/>
          <w:sz w:val="24"/>
          <w:szCs w:val="24"/>
        </w:rPr>
        <w:t>t</w:t>
      </w:r>
      <w:r w:rsidR="00AC069F" w:rsidRPr="00AC069F">
        <w:rPr>
          <w:i/>
          <w:sz w:val="24"/>
          <w:szCs w:val="24"/>
        </w:rPr>
        <w:t>.</w:t>
      </w:r>
      <w:r w:rsidR="003B51DD" w:rsidRPr="00AC069F">
        <w:rPr>
          <w:i/>
          <w:sz w:val="24"/>
          <w:szCs w:val="24"/>
        </w:rPr>
        <w:t xml:space="preserve"> 5:16, Phil</w:t>
      </w:r>
      <w:r w:rsidR="00AC069F" w:rsidRPr="00AC069F">
        <w:rPr>
          <w:i/>
          <w:sz w:val="24"/>
          <w:szCs w:val="24"/>
        </w:rPr>
        <w:t>.</w:t>
      </w:r>
      <w:r w:rsidR="003B51DD" w:rsidRPr="00AC069F">
        <w:rPr>
          <w:i/>
          <w:sz w:val="24"/>
          <w:szCs w:val="24"/>
        </w:rPr>
        <w:t xml:space="preserve"> 2:15</w:t>
      </w:r>
      <w:r w:rsidR="003B51DD" w:rsidRPr="008865EA">
        <w:rPr>
          <w:sz w:val="24"/>
          <w:szCs w:val="24"/>
        </w:rPr>
        <w:t>)</w:t>
      </w:r>
      <w:r w:rsidRPr="008865EA">
        <w:rPr>
          <w:sz w:val="24"/>
          <w:szCs w:val="24"/>
        </w:rPr>
        <w:t>.</w:t>
      </w:r>
      <w:r w:rsidR="008865EA" w:rsidRPr="008865EA">
        <w:rPr>
          <w:sz w:val="24"/>
          <w:szCs w:val="24"/>
        </w:rPr>
        <w:t xml:space="preserve">  </w:t>
      </w:r>
      <w:r w:rsidR="00E74458" w:rsidRPr="008865EA">
        <w:rPr>
          <w:sz w:val="24"/>
          <w:szCs w:val="24"/>
        </w:rPr>
        <w:t>Our prayer for this course is</w:t>
      </w:r>
      <w:r w:rsidR="00DC4297" w:rsidRPr="008865EA">
        <w:rPr>
          <w:sz w:val="24"/>
          <w:szCs w:val="24"/>
        </w:rPr>
        <w:t>:”</w:t>
      </w:r>
      <w:r w:rsidR="00E74458" w:rsidRPr="00AC069F">
        <w:rPr>
          <w:i/>
          <w:sz w:val="24"/>
          <w:szCs w:val="24"/>
        </w:rPr>
        <w:t xml:space="preserve">Our Father Who art in Heaven, </w:t>
      </w:r>
      <w:r w:rsidR="008865EA" w:rsidRPr="00AC069F">
        <w:rPr>
          <w:i/>
          <w:smallCaps/>
          <w:sz w:val="24"/>
          <w:szCs w:val="24"/>
        </w:rPr>
        <w:t>Hallowed Be Thy Name</w:t>
      </w:r>
      <w:r w:rsidR="00E74458" w:rsidRPr="00AC069F">
        <w:rPr>
          <w:i/>
          <w:sz w:val="24"/>
          <w:szCs w:val="24"/>
        </w:rPr>
        <w:t>”</w:t>
      </w:r>
      <w:r w:rsidR="00E74458" w:rsidRPr="008865EA">
        <w:rPr>
          <w:sz w:val="24"/>
          <w:szCs w:val="24"/>
        </w:rPr>
        <w:t xml:space="preserve"> (</w:t>
      </w:r>
      <w:r w:rsidR="00E74458" w:rsidRPr="00AC069F">
        <w:rPr>
          <w:i/>
          <w:sz w:val="24"/>
          <w:szCs w:val="24"/>
        </w:rPr>
        <w:t>M</w:t>
      </w:r>
      <w:r w:rsidR="00AC069F" w:rsidRPr="00AC069F">
        <w:rPr>
          <w:i/>
          <w:sz w:val="24"/>
          <w:szCs w:val="24"/>
        </w:rPr>
        <w:t>at</w:t>
      </w:r>
      <w:r w:rsidR="00E74458" w:rsidRPr="00AC069F">
        <w:rPr>
          <w:i/>
          <w:sz w:val="24"/>
          <w:szCs w:val="24"/>
        </w:rPr>
        <w:t>t</w:t>
      </w:r>
      <w:r w:rsidR="00AC069F" w:rsidRPr="00AC069F">
        <w:rPr>
          <w:i/>
          <w:sz w:val="24"/>
          <w:szCs w:val="24"/>
        </w:rPr>
        <w:t>.</w:t>
      </w:r>
      <w:r w:rsidR="00E74458" w:rsidRPr="00AC069F">
        <w:rPr>
          <w:i/>
          <w:sz w:val="24"/>
          <w:szCs w:val="24"/>
        </w:rPr>
        <w:t xml:space="preserve"> 6:9</w:t>
      </w:r>
      <w:r w:rsidR="00E74458" w:rsidRPr="008865EA">
        <w:rPr>
          <w:sz w:val="24"/>
          <w:szCs w:val="24"/>
        </w:rPr>
        <w:t xml:space="preserve"> KJV)</w:t>
      </w:r>
    </w:p>
    <w:p w:rsidR="00417F82" w:rsidRDefault="00417F82">
      <w:pPr>
        <w:ind w:left="720"/>
        <w:jc w:val="both"/>
        <w:rPr>
          <w:sz w:val="4"/>
        </w:rPr>
      </w:pPr>
    </w:p>
    <w:p w:rsidR="008865EA" w:rsidRPr="005F01AD" w:rsidRDefault="008865EA">
      <w:pPr>
        <w:ind w:left="720"/>
        <w:jc w:val="both"/>
        <w:rPr>
          <w:sz w:val="4"/>
        </w:rPr>
      </w:pPr>
    </w:p>
    <w:p w:rsidR="00417F82" w:rsidRPr="005F01AD" w:rsidRDefault="00417F82">
      <w:pPr>
        <w:jc w:val="both"/>
        <w:rPr>
          <w:sz w:val="26"/>
        </w:rPr>
      </w:pPr>
      <w:r w:rsidRPr="005F01AD">
        <w:rPr>
          <w:sz w:val="26"/>
        </w:rPr>
        <w:t>C</w:t>
      </w:r>
      <w:r w:rsidR="00AC069F">
        <w:rPr>
          <w:sz w:val="26"/>
        </w:rPr>
        <w:t>LASS</w:t>
      </w:r>
      <w:r w:rsidRPr="005F01AD">
        <w:rPr>
          <w:sz w:val="26"/>
        </w:rPr>
        <w:t xml:space="preserve"> TEXTBOOKS:</w:t>
      </w:r>
    </w:p>
    <w:p w:rsidR="00417F82" w:rsidRPr="008865EA" w:rsidRDefault="00417F82">
      <w:pPr>
        <w:ind w:left="720" w:hanging="1440"/>
        <w:jc w:val="both"/>
        <w:rPr>
          <w:sz w:val="24"/>
          <w:szCs w:val="24"/>
        </w:rPr>
      </w:pPr>
      <w:r w:rsidRPr="008865EA">
        <w:rPr>
          <w:sz w:val="24"/>
          <w:szCs w:val="24"/>
        </w:rPr>
        <w:tab/>
      </w:r>
      <w:r w:rsidR="00E52D37" w:rsidRPr="008865EA">
        <w:rPr>
          <w:sz w:val="24"/>
          <w:szCs w:val="24"/>
        </w:rPr>
        <w:t xml:space="preserve">    </w:t>
      </w:r>
      <w:r w:rsidRPr="008865EA">
        <w:rPr>
          <w:sz w:val="24"/>
          <w:szCs w:val="24"/>
        </w:rPr>
        <w:t xml:space="preserve">(a) </w:t>
      </w:r>
      <w:r w:rsidRPr="008865EA">
        <w:rPr>
          <w:i/>
          <w:sz w:val="24"/>
          <w:szCs w:val="24"/>
        </w:rPr>
        <w:t>BIBLE</w:t>
      </w:r>
      <w:r w:rsidRPr="008865EA">
        <w:rPr>
          <w:sz w:val="24"/>
          <w:szCs w:val="24"/>
        </w:rPr>
        <w:t>:  It is recommended that the student have a copy of a good study-Bible, (i.e., K</w:t>
      </w:r>
      <w:r w:rsidR="00F6199D" w:rsidRPr="008865EA">
        <w:rPr>
          <w:sz w:val="24"/>
          <w:szCs w:val="24"/>
        </w:rPr>
        <w:t>J</w:t>
      </w:r>
      <w:r w:rsidRPr="008865EA">
        <w:rPr>
          <w:sz w:val="24"/>
          <w:szCs w:val="24"/>
        </w:rPr>
        <w:t>V, NKJV, NASV</w:t>
      </w:r>
      <w:r w:rsidR="00DB792D" w:rsidRPr="008865EA">
        <w:rPr>
          <w:sz w:val="24"/>
          <w:szCs w:val="24"/>
        </w:rPr>
        <w:t>,</w:t>
      </w:r>
      <w:r w:rsidRPr="008865EA">
        <w:rPr>
          <w:sz w:val="24"/>
          <w:szCs w:val="24"/>
        </w:rPr>
        <w:t xml:space="preserve"> NIV</w:t>
      </w:r>
      <w:r w:rsidR="00DB792D" w:rsidRPr="008865EA">
        <w:rPr>
          <w:sz w:val="24"/>
          <w:szCs w:val="24"/>
        </w:rPr>
        <w:t xml:space="preserve"> or ESV</w:t>
      </w:r>
      <w:r w:rsidRPr="008865EA">
        <w:rPr>
          <w:sz w:val="24"/>
          <w:szCs w:val="24"/>
        </w:rPr>
        <w:t xml:space="preserve">).  (b) </w:t>
      </w:r>
      <w:r w:rsidRPr="008865EA">
        <w:rPr>
          <w:i/>
          <w:sz w:val="24"/>
          <w:szCs w:val="24"/>
        </w:rPr>
        <w:t>TEXTBOOK</w:t>
      </w:r>
      <w:r w:rsidR="00CA323D" w:rsidRPr="008865EA">
        <w:rPr>
          <w:sz w:val="24"/>
          <w:szCs w:val="24"/>
        </w:rPr>
        <w:t xml:space="preserve">: </w:t>
      </w:r>
      <w:r w:rsidR="00B5500B" w:rsidRPr="008865EA">
        <w:rPr>
          <w:smallCaps/>
          <w:sz w:val="24"/>
          <w:szCs w:val="24"/>
          <w:u w:val="single"/>
        </w:rPr>
        <w:t>Names of God</w:t>
      </w:r>
      <w:r w:rsidR="00B5500B" w:rsidRPr="008865EA">
        <w:rPr>
          <w:i/>
          <w:smallCaps/>
          <w:sz w:val="24"/>
          <w:szCs w:val="24"/>
        </w:rPr>
        <w:t xml:space="preserve"> </w:t>
      </w:r>
      <w:r w:rsidR="00B5500B" w:rsidRPr="008865EA">
        <w:rPr>
          <w:sz w:val="24"/>
          <w:szCs w:val="24"/>
        </w:rPr>
        <w:t xml:space="preserve">by Nathan Stone from Moody Press. ($8.00). </w:t>
      </w:r>
      <w:r w:rsidR="008865EA" w:rsidRPr="008865EA">
        <w:rPr>
          <w:sz w:val="24"/>
          <w:szCs w:val="24"/>
        </w:rPr>
        <w:t xml:space="preserve"> Two other books we recommend for your library are: Ann Spangler’s </w:t>
      </w:r>
      <w:r w:rsidR="008865EA" w:rsidRPr="008865EA">
        <w:rPr>
          <w:smallCaps/>
          <w:sz w:val="24"/>
          <w:szCs w:val="24"/>
          <w:u w:val="single"/>
        </w:rPr>
        <w:t>The Names of God Bible</w:t>
      </w:r>
      <w:r w:rsidR="00B064A9">
        <w:rPr>
          <w:sz w:val="24"/>
          <w:szCs w:val="24"/>
        </w:rPr>
        <w:t xml:space="preserve">; </w:t>
      </w:r>
      <w:r w:rsidR="008865EA" w:rsidRPr="008865EA">
        <w:rPr>
          <w:sz w:val="24"/>
          <w:szCs w:val="24"/>
        </w:rPr>
        <w:t xml:space="preserve">Ken Hemphill’s book </w:t>
      </w:r>
      <w:r w:rsidR="008865EA" w:rsidRPr="008865EA">
        <w:rPr>
          <w:smallCaps/>
          <w:sz w:val="24"/>
          <w:szCs w:val="24"/>
          <w:u w:val="single"/>
        </w:rPr>
        <w:t>The Names of God</w:t>
      </w:r>
      <w:r w:rsidR="00B064A9" w:rsidRPr="00B064A9">
        <w:rPr>
          <w:sz w:val="24"/>
          <w:szCs w:val="24"/>
        </w:rPr>
        <w:t xml:space="preserve"> </w:t>
      </w:r>
      <w:r w:rsidR="00B064A9" w:rsidRPr="008865EA">
        <w:rPr>
          <w:sz w:val="24"/>
          <w:szCs w:val="24"/>
        </w:rPr>
        <w:t xml:space="preserve">and </w:t>
      </w:r>
      <w:r w:rsidR="00B064A9">
        <w:rPr>
          <w:sz w:val="24"/>
          <w:szCs w:val="24"/>
        </w:rPr>
        <w:t>Catherine Martin</w:t>
      </w:r>
      <w:r w:rsidR="00B064A9" w:rsidRPr="008865EA">
        <w:rPr>
          <w:sz w:val="24"/>
          <w:szCs w:val="24"/>
        </w:rPr>
        <w:t xml:space="preserve">’s book </w:t>
      </w:r>
      <w:r w:rsidR="00B064A9" w:rsidRPr="008865EA">
        <w:rPr>
          <w:smallCaps/>
          <w:sz w:val="24"/>
          <w:szCs w:val="24"/>
          <w:u w:val="single"/>
        </w:rPr>
        <w:t>T</w:t>
      </w:r>
      <w:r w:rsidR="00B064A9">
        <w:rPr>
          <w:smallCaps/>
          <w:sz w:val="24"/>
          <w:szCs w:val="24"/>
          <w:u w:val="single"/>
        </w:rPr>
        <w:t>rusting in t</w:t>
      </w:r>
      <w:r w:rsidR="00B064A9" w:rsidRPr="008865EA">
        <w:rPr>
          <w:smallCaps/>
          <w:sz w:val="24"/>
          <w:szCs w:val="24"/>
          <w:u w:val="single"/>
        </w:rPr>
        <w:t>he Names</w:t>
      </w:r>
      <w:r w:rsidR="00B064A9">
        <w:rPr>
          <w:smallCaps/>
          <w:sz w:val="24"/>
          <w:szCs w:val="24"/>
          <w:u w:val="single"/>
        </w:rPr>
        <w:t xml:space="preserve"> of God</w:t>
      </w:r>
      <w:r w:rsidR="008865EA" w:rsidRPr="008865EA">
        <w:rPr>
          <w:sz w:val="24"/>
          <w:szCs w:val="24"/>
        </w:rPr>
        <w:t>.  Other great books are included in a brief attached Bibliography.</w:t>
      </w:r>
    </w:p>
    <w:p w:rsidR="00417F82" w:rsidRDefault="00417F82">
      <w:pPr>
        <w:ind w:left="720"/>
        <w:jc w:val="both"/>
        <w:rPr>
          <w:sz w:val="4"/>
        </w:rPr>
      </w:pPr>
    </w:p>
    <w:p w:rsidR="008865EA" w:rsidRPr="005F01AD" w:rsidRDefault="008865EA">
      <w:pPr>
        <w:ind w:left="720"/>
        <w:jc w:val="both"/>
        <w:rPr>
          <w:sz w:val="4"/>
        </w:rPr>
      </w:pPr>
    </w:p>
    <w:p w:rsidR="00417F82" w:rsidRPr="005F01AD" w:rsidRDefault="00417F82">
      <w:pPr>
        <w:jc w:val="both"/>
        <w:rPr>
          <w:sz w:val="26"/>
        </w:rPr>
      </w:pPr>
      <w:r w:rsidRPr="005F01AD">
        <w:rPr>
          <w:sz w:val="26"/>
        </w:rPr>
        <w:t xml:space="preserve">COURSE COSTS:  </w:t>
      </w:r>
    </w:p>
    <w:p w:rsidR="00CA323D" w:rsidRPr="008865EA" w:rsidRDefault="00417F82" w:rsidP="00CA323D">
      <w:pPr>
        <w:ind w:left="720" w:hanging="720"/>
        <w:jc w:val="both"/>
        <w:rPr>
          <w:sz w:val="24"/>
          <w:szCs w:val="24"/>
        </w:rPr>
      </w:pPr>
      <w:r w:rsidRPr="008865EA">
        <w:rPr>
          <w:sz w:val="24"/>
          <w:szCs w:val="24"/>
        </w:rPr>
        <w:tab/>
      </w:r>
      <w:r w:rsidR="00E52D37" w:rsidRPr="008865EA">
        <w:rPr>
          <w:sz w:val="24"/>
          <w:szCs w:val="24"/>
        </w:rPr>
        <w:t xml:space="preserve">    </w:t>
      </w:r>
      <w:r w:rsidR="00CA323D" w:rsidRPr="008865EA">
        <w:rPr>
          <w:sz w:val="24"/>
          <w:szCs w:val="24"/>
        </w:rPr>
        <w:t xml:space="preserve">All </w:t>
      </w:r>
      <w:r w:rsidR="00DB792D" w:rsidRPr="008865EA">
        <w:rPr>
          <w:sz w:val="24"/>
          <w:szCs w:val="24"/>
        </w:rPr>
        <w:t xml:space="preserve">our Bible Institute </w:t>
      </w:r>
      <w:r w:rsidR="00CA323D" w:rsidRPr="008865EA">
        <w:rPr>
          <w:sz w:val="24"/>
          <w:szCs w:val="24"/>
        </w:rPr>
        <w:t xml:space="preserve">classes are </w:t>
      </w:r>
      <w:r w:rsidR="00CA323D" w:rsidRPr="008865EA">
        <w:rPr>
          <w:sz w:val="24"/>
          <w:szCs w:val="24"/>
          <w:u w:val="single"/>
        </w:rPr>
        <w:t>FREE</w:t>
      </w:r>
      <w:r w:rsidR="00CA323D" w:rsidRPr="008865EA">
        <w:rPr>
          <w:sz w:val="24"/>
          <w:szCs w:val="24"/>
        </w:rPr>
        <w:t xml:space="preserve">, but if the student would like to work toward a </w:t>
      </w:r>
      <w:r w:rsidR="00CA323D" w:rsidRPr="008865EA">
        <w:rPr>
          <w:i/>
          <w:sz w:val="24"/>
          <w:szCs w:val="24"/>
        </w:rPr>
        <w:t>Ministry Enrichment Certificate,</w:t>
      </w:r>
      <w:r w:rsidR="00CA323D" w:rsidRPr="008865EA">
        <w:rPr>
          <w:sz w:val="24"/>
          <w:szCs w:val="24"/>
        </w:rPr>
        <w:t xml:space="preserve"> you must turn in a </w:t>
      </w:r>
      <w:r w:rsidR="00CA323D" w:rsidRPr="008865EA">
        <w:rPr>
          <w:i/>
          <w:sz w:val="24"/>
          <w:szCs w:val="24"/>
        </w:rPr>
        <w:t>completed registration form</w:t>
      </w:r>
      <w:r w:rsidR="00CA323D" w:rsidRPr="008865EA">
        <w:rPr>
          <w:sz w:val="24"/>
          <w:szCs w:val="24"/>
        </w:rPr>
        <w:t xml:space="preserve"> </w:t>
      </w:r>
      <w:r w:rsidR="00DB792D" w:rsidRPr="008865EA">
        <w:rPr>
          <w:sz w:val="24"/>
          <w:szCs w:val="24"/>
        </w:rPr>
        <w:t>and attend the lectures t</w:t>
      </w:r>
      <w:r w:rsidR="00CA323D" w:rsidRPr="008865EA">
        <w:rPr>
          <w:sz w:val="24"/>
          <w:szCs w:val="24"/>
        </w:rPr>
        <w:t xml:space="preserve">o receive credit for a course. </w:t>
      </w:r>
    </w:p>
    <w:p w:rsidR="00417F82" w:rsidRDefault="00417F82">
      <w:pPr>
        <w:ind w:left="720"/>
        <w:jc w:val="both"/>
        <w:rPr>
          <w:sz w:val="4"/>
        </w:rPr>
      </w:pPr>
    </w:p>
    <w:p w:rsidR="008865EA" w:rsidRPr="005F01AD" w:rsidRDefault="008865EA">
      <w:pPr>
        <w:ind w:left="720"/>
        <w:jc w:val="both"/>
        <w:rPr>
          <w:sz w:val="4"/>
        </w:rPr>
      </w:pPr>
    </w:p>
    <w:p w:rsidR="00417F82" w:rsidRPr="005F01AD" w:rsidRDefault="00417F82">
      <w:pPr>
        <w:jc w:val="both"/>
        <w:rPr>
          <w:sz w:val="26"/>
        </w:rPr>
      </w:pPr>
      <w:r w:rsidRPr="005F01AD">
        <w:rPr>
          <w:sz w:val="26"/>
        </w:rPr>
        <w:t xml:space="preserve">COURSE DATE AND TIME:  </w:t>
      </w:r>
    </w:p>
    <w:p w:rsidR="006E230A" w:rsidRPr="008865EA" w:rsidRDefault="00417F82" w:rsidP="006E230A">
      <w:pPr>
        <w:ind w:left="720" w:hanging="720"/>
        <w:jc w:val="both"/>
        <w:rPr>
          <w:sz w:val="24"/>
          <w:szCs w:val="24"/>
        </w:rPr>
      </w:pPr>
      <w:r w:rsidRPr="008865EA">
        <w:rPr>
          <w:sz w:val="24"/>
          <w:szCs w:val="24"/>
        </w:rPr>
        <w:tab/>
      </w:r>
      <w:r w:rsidR="00E52D37" w:rsidRPr="008865EA">
        <w:rPr>
          <w:sz w:val="24"/>
          <w:szCs w:val="24"/>
        </w:rPr>
        <w:t xml:space="preserve">    </w:t>
      </w:r>
      <w:r w:rsidR="006E230A" w:rsidRPr="008865EA">
        <w:rPr>
          <w:sz w:val="24"/>
          <w:szCs w:val="24"/>
        </w:rPr>
        <w:t xml:space="preserve">This class will meet thirteen Wednesday evenings beginning February </w:t>
      </w:r>
      <w:r w:rsidR="00B5500B" w:rsidRPr="008865EA">
        <w:rPr>
          <w:sz w:val="24"/>
          <w:szCs w:val="24"/>
        </w:rPr>
        <w:t>5</w:t>
      </w:r>
      <w:r w:rsidR="006E230A" w:rsidRPr="008865EA">
        <w:rPr>
          <w:sz w:val="24"/>
          <w:szCs w:val="24"/>
          <w:vertAlign w:val="superscript"/>
        </w:rPr>
        <w:t>th</w:t>
      </w:r>
      <w:r w:rsidR="006E230A" w:rsidRPr="008865EA">
        <w:rPr>
          <w:sz w:val="24"/>
          <w:szCs w:val="24"/>
        </w:rPr>
        <w:t>, 201</w:t>
      </w:r>
      <w:r w:rsidR="00B5500B" w:rsidRPr="008865EA">
        <w:rPr>
          <w:sz w:val="24"/>
          <w:szCs w:val="24"/>
        </w:rPr>
        <w:t>4</w:t>
      </w:r>
      <w:r w:rsidR="006E230A" w:rsidRPr="008865EA">
        <w:rPr>
          <w:sz w:val="24"/>
          <w:szCs w:val="24"/>
        </w:rPr>
        <w:t xml:space="preserve"> and ending </w:t>
      </w:r>
      <w:r w:rsidR="00B5500B" w:rsidRPr="008865EA">
        <w:rPr>
          <w:sz w:val="24"/>
          <w:szCs w:val="24"/>
        </w:rPr>
        <w:t>April 30</w:t>
      </w:r>
      <w:r w:rsidR="006E230A" w:rsidRPr="008865EA">
        <w:rPr>
          <w:sz w:val="24"/>
          <w:szCs w:val="24"/>
          <w:vertAlign w:val="superscript"/>
        </w:rPr>
        <w:t>th</w:t>
      </w:r>
      <w:r w:rsidR="006E230A" w:rsidRPr="008865EA">
        <w:rPr>
          <w:sz w:val="24"/>
          <w:szCs w:val="24"/>
        </w:rPr>
        <w:t>, 201</w:t>
      </w:r>
      <w:r w:rsidR="00B5500B" w:rsidRPr="008865EA">
        <w:rPr>
          <w:sz w:val="24"/>
          <w:szCs w:val="24"/>
        </w:rPr>
        <w:t>4</w:t>
      </w:r>
      <w:r w:rsidR="006E230A" w:rsidRPr="008865EA">
        <w:rPr>
          <w:sz w:val="24"/>
          <w:szCs w:val="24"/>
        </w:rPr>
        <w:t>.  The sessions are in the fellowship hall from 7:00 - 8:</w:t>
      </w:r>
      <w:r w:rsidR="00586E15" w:rsidRPr="008865EA">
        <w:rPr>
          <w:sz w:val="24"/>
          <w:szCs w:val="24"/>
        </w:rPr>
        <w:t>0</w:t>
      </w:r>
      <w:r w:rsidR="006E230A" w:rsidRPr="008865EA">
        <w:rPr>
          <w:sz w:val="24"/>
          <w:szCs w:val="24"/>
        </w:rPr>
        <w:t>0 PM.</w:t>
      </w:r>
    </w:p>
    <w:p w:rsidR="00417F82" w:rsidRDefault="00417F82" w:rsidP="006E230A">
      <w:pPr>
        <w:ind w:left="720" w:hanging="720"/>
        <w:jc w:val="both"/>
        <w:rPr>
          <w:sz w:val="4"/>
        </w:rPr>
      </w:pPr>
    </w:p>
    <w:p w:rsidR="008865EA" w:rsidRPr="005F01AD" w:rsidRDefault="008865EA" w:rsidP="006E230A">
      <w:pPr>
        <w:ind w:left="720" w:hanging="720"/>
        <w:jc w:val="both"/>
        <w:rPr>
          <w:sz w:val="4"/>
        </w:rPr>
      </w:pPr>
    </w:p>
    <w:p w:rsidR="00417F82" w:rsidRPr="005F01AD" w:rsidRDefault="00417F82">
      <w:pPr>
        <w:jc w:val="both"/>
        <w:rPr>
          <w:sz w:val="26"/>
        </w:rPr>
      </w:pPr>
      <w:r w:rsidRPr="005F01AD">
        <w:rPr>
          <w:sz w:val="26"/>
        </w:rPr>
        <w:t xml:space="preserve">COURSE GRADING:  </w:t>
      </w:r>
    </w:p>
    <w:p w:rsidR="00417F82" w:rsidRPr="008865EA" w:rsidRDefault="00417F82">
      <w:pPr>
        <w:ind w:left="720" w:hanging="720"/>
        <w:jc w:val="both"/>
        <w:rPr>
          <w:sz w:val="24"/>
          <w:szCs w:val="24"/>
        </w:rPr>
      </w:pPr>
      <w:r w:rsidRPr="008865EA">
        <w:rPr>
          <w:sz w:val="24"/>
          <w:szCs w:val="24"/>
        </w:rPr>
        <w:tab/>
      </w:r>
      <w:r w:rsidR="00E52D37" w:rsidRPr="008865EA">
        <w:rPr>
          <w:sz w:val="24"/>
          <w:szCs w:val="24"/>
        </w:rPr>
        <w:t xml:space="preserve">    </w:t>
      </w:r>
      <w:r w:rsidR="006E230A" w:rsidRPr="008865EA">
        <w:rPr>
          <w:sz w:val="24"/>
          <w:szCs w:val="24"/>
        </w:rPr>
        <w:t>Attendance, note taking and class participation will all be factored into your pass/fail grade.</w:t>
      </w:r>
    </w:p>
    <w:p w:rsidR="00B5500B" w:rsidRPr="005F01AD" w:rsidRDefault="00B5500B" w:rsidP="00B5500B">
      <w:pPr>
        <w:jc w:val="center"/>
        <w:rPr>
          <w:sz w:val="28"/>
        </w:rPr>
      </w:pPr>
      <w:r>
        <w:rPr>
          <w:smallCaps/>
          <w:sz w:val="36"/>
          <w:szCs w:val="36"/>
        </w:rPr>
        <w:lastRenderedPageBreak/>
        <w:t>The Names of God</w:t>
      </w:r>
      <w:r w:rsidRPr="005F01AD">
        <w:rPr>
          <w:sz w:val="28"/>
        </w:rPr>
        <w:t xml:space="preserve">  </w:t>
      </w:r>
      <w:r>
        <w:rPr>
          <w:sz w:val="28"/>
        </w:rPr>
        <w:t>Th</w:t>
      </w:r>
      <w:r w:rsidRPr="005F01AD">
        <w:rPr>
          <w:sz w:val="28"/>
        </w:rPr>
        <w:t>-</w:t>
      </w:r>
      <w:r>
        <w:rPr>
          <w:sz w:val="28"/>
        </w:rPr>
        <w:t>302</w:t>
      </w:r>
    </w:p>
    <w:p w:rsidR="006E230A" w:rsidRPr="00652E18" w:rsidRDefault="006E230A" w:rsidP="006E230A">
      <w:pPr>
        <w:jc w:val="center"/>
        <w:rPr>
          <w:sz w:val="8"/>
          <w:szCs w:val="8"/>
        </w:rPr>
      </w:pPr>
    </w:p>
    <w:p w:rsidR="006E230A" w:rsidRPr="00217CB0" w:rsidRDefault="006E230A" w:rsidP="006E230A">
      <w:pPr>
        <w:jc w:val="both"/>
        <w:rPr>
          <w:sz w:val="26"/>
        </w:rPr>
      </w:pPr>
      <w:r w:rsidRPr="00217CB0">
        <w:rPr>
          <w:smallCaps/>
          <w:sz w:val="32"/>
        </w:rPr>
        <w:t>Course Schedule:</w:t>
      </w:r>
      <w:r w:rsidRPr="00217CB0">
        <w:rPr>
          <w:smallCaps/>
          <w:sz w:val="36"/>
        </w:rPr>
        <w:t xml:space="preserve">   </w:t>
      </w:r>
      <w:r w:rsidRPr="00217CB0">
        <w:rPr>
          <w:i/>
          <w:smallCaps/>
          <w:sz w:val="28"/>
        </w:rPr>
        <w:t>Wednesdays – 7:00-8:</w:t>
      </w:r>
      <w:r>
        <w:rPr>
          <w:i/>
          <w:smallCaps/>
          <w:sz w:val="28"/>
        </w:rPr>
        <w:t>0</w:t>
      </w:r>
      <w:r w:rsidRPr="00217CB0">
        <w:rPr>
          <w:i/>
          <w:smallCaps/>
          <w:sz w:val="28"/>
        </w:rPr>
        <w:t xml:space="preserve">0 </w:t>
      </w:r>
      <w:r w:rsidRPr="00217CB0">
        <w:rPr>
          <w:i/>
          <w:smallCaps/>
          <w:sz w:val="22"/>
          <w:szCs w:val="22"/>
        </w:rPr>
        <w:t>PM</w:t>
      </w:r>
    </w:p>
    <w:p w:rsidR="00767A26" w:rsidRDefault="00767A26" w:rsidP="00767A26">
      <w:pPr>
        <w:jc w:val="center"/>
        <w:rPr>
          <w:smallCaps/>
          <w:sz w:val="24"/>
        </w:rPr>
      </w:pPr>
      <w:r>
        <w:rPr>
          <w:smallCaps/>
          <w:sz w:val="24"/>
        </w:rPr>
        <w:t>(</w:t>
      </w:r>
      <w:r>
        <w:rPr>
          <w:sz w:val="24"/>
        </w:rPr>
        <w:t>This outline is a general representation of what we will cover this semester.</w:t>
      </w:r>
      <w:r>
        <w:rPr>
          <w:smallCaps/>
          <w:sz w:val="24"/>
        </w:rPr>
        <w:t>)</w:t>
      </w:r>
    </w:p>
    <w:p w:rsidR="00417F82" w:rsidRPr="005F01AD" w:rsidRDefault="00417F82">
      <w:pPr>
        <w:jc w:val="center"/>
      </w:pPr>
    </w:p>
    <w:p w:rsidR="0021616A" w:rsidRPr="0021616A" w:rsidRDefault="0021616A" w:rsidP="0021616A">
      <w:pPr>
        <w:ind w:left="720" w:hanging="720"/>
        <w:jc w:val="both"/>
        <w:rPr>
          <w:i/>
          <w:sz w:val="24"/>
          <w:szCs w:val="24"/>
        </w:rPr>
      </w:pPr>
      <w:r w:rsidRPr="0021616A">
        <w:rPr>
          <w:sz w:val="24"/>
          <w:szCs w:val="24"/>
        </w:rPr>
        <w:t xml:space="preserve">SESSION ONE – February </w:t>
      </w:r>
      <w:r w:rsidR="00B5500B">
        <w:rPr>
          <w:sz w:val="24"/>
          <w:szCs w:val="24"/>
        </w:rPr>
        <w:t>5</w:t>
      </w:r>
      <w:r w:rsidRPr="0021616A">
        <w:rPr>
          <w:sz w:val="24"/>
          <w:szCs w:val="24"/>
        </w:rPr>
        <w:t>, 201</w:t>
      </w:r>
      <w:r w:rsidR="00B5500B">
        <w:rPr>
          <w:sz w:val="24"/>
          <w:szCs w:val="24"/>
        </w:rPr>
        <w:t>4</w:t>
      </w:r>
      <w:r w:rsidRPr="0021616A">
        <w:rPr>
          <w:sz w:val="24"/>
          <w:szCs w:val="24"/>
        </w:rPr>
        <w:tab/>
      </w:r>
      <w:r w:rsidR="008F65CC">
        <w:rPr>
          <w:sz w:val="24"/>
          <w:szCs w:val="24"/>
        </w:rPr>
        <w:tab/>
      </w:r>
      <w:r w:rsidR="008F65CC">
        <w:rPr>
          <w:sz w:val="24"/>
          <w:szCs w:val="24"/>
        </w:rPr>
        <w:tab/>
      </w:r>
      <w:r w:rsidR="008F65CC">
        <w:rPr>
          <w:sz w:val="24"/>
          <w:szCs w:val="24"/>
        </w:rPr>
        <w:tab/>
      </w:r>
      <w:r w:rsidR="008F65CC">
        <w:rPr>
          <w:sz w:val="24"/>
          <w:szCs w:val="24"/>
        </w:rPr>
        <w:tab/>
      </w:r>
      <w:r w:rsidR="00B5500B">
        <w:rPr>
          <w:i/>
          <w:sz w:val="24"/>
          <w:szCs w:val="24"/>
        </w:rPr>
        <w:t>Introductory Study</w:t>
      </w:r>
    </w:p>
    <w:p w:rsidR="0021616A" w:rsidRPr="00CD4303" w:rsidRDefault="0021616A" w:rsidP="0021616A">
      <w:pPr>
        <w:ind w:left="720" w:hanging="720"/>
        <w:jc w:val="both"/>
        <w:rPr>
          <w:sz w:val="8"/>
          <w:szCs w:val="8"/>
        </w:rPr>
      </w:pPr>
    </w:p>
    <w:p w:rsidR="0021616A" w:rsidRPr="0021616A" w:rsidRDefault="0021616A" w:rsidP="0021616A">
      <w:pPr>
        <w:ind w:left="720" w:hanging="720"/>
        <w:jc w:val="both"/>
        <w:rPr>
          <w:sz w:val="24"/>
          <w:szCs w:val="24"/>
        </w:rPr>
      </w:pPr>
      <w:r w:rsidRPr="0021616A">
        <w:rPr>
          <w:sz w:val="24"/>
          <w:szCs w:val="24"/>
        </w:rPr>
        <w:t xml:space="preserve">SESSION TWO – February </w:t>
      </w:r>
      <w:r w:rsidR="00E52D37">
        <w:rPr>
          <w:sz w:val="24"/>
          <w:szCs w:val="24"/>
        </w:rPr>
        <w:t>12</w:t>
      </w:r>
      <w:r w:rsidRPr="0021616A">
        <w:rPr>
          <w:sz w:val="24"/>
          <w:szCs w:val="24"/>
        </w:rPr>
        <w:t>, 201</w:t>
      </w:r>
      <w:r w:rsidR="00E52D37">
        <w:rPr>
          <w:sz w:val="24"/>
          <w:szCs w:val="24"/>
        </w:rPr>
        <w:t>4</w:t>
      </w:r>
      <w:r w:rsidRPr="0021616A">
        <w:rPr>
          <w:sz w:val="24"/>
          <w:szCs w:val="24"/>
        </w:rPr>
        <w:tab/>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Elohim</w:t>
      </w:r>
    </w:p>
    <w:p w:rsidR="0021616A" w:rsidRPr="00CD4303" w:rsidRDefault="0021616A" w:rsidP="0021616A">
      <w:pPr>
        <w:ind w:left="720" w:hanging="720"/>
        <w:jc w:val="both"/>
        <w:rPr>
          <w:sz w:val="8"/>
          <w:szCs w:val="8"/>
        </w:rPr>
      </w:pPr>
    </w:p>
    <w:p w:rsidR="0021616A" w:rsidRPr="0021616A" w:rsidRDefault="0021616A" w:rsidP="0021616A">
      <w:pPr>
        <w:ind w:left="720" w:hanging="720"/>
        <w:jc w:val="both"/>
        <w:rPr>
          <w:sz w:val="24"/>
          <w:szCs w:val="24"/>
        </w:rPr>
      </w:pPr>
      <w:r w:rsidRPr="0021616A">
        <w:rPr>
          <w:sz w:val="24"/>
          <w:szCs w:val="24"/>
        </w:rPr>
        <w:t xml:space="preserve">SESSION THREE – </w:t>
      </w:r>
      <w:r w:rsidR="00E52D37">
        <w:rPr>
          <w:sz w:val="24"/>
          <w:szCs w:val="24"/>
        </w:rPr>
        <w:t>February 19</w:t>
      </w:r>
      <w:r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w:t>
      </w:r>
    </w:p>
    <w:p w:rsidR="0021616A" w:rsidRPr="00CD4303" w:rsidRDefault="0021616A" w:rsidP="0021616A">
      <w:pPr>
        <w:ind w:left="720" w:hanging="720"/>
        <w:jc w:val="both"/>
        <w:rPr>
          <w:sz w:val="8"/>
          <w:szCs w:val="8"/>
        </w:rPr>
      </w:pPr>
    </w:p>
    <w:p w:rsidR="0021616A" w:rsidRPr="0021616A" w:rsidRDefault="0021616A" w:rsidP="0021616A">
      <w:pPr>
        <w:ind w:left="720" w:hanging="720"/>
        <w:jc w:val="both"/>
        <w:rPr>
          <w:sz w:val="24"/>
          <w:szCs w:val="24"/>
        </w:rPr>
      </w:pPr>
      <w:r w:rsidRPr="0021616A">
        <w:rPr>
          <w:sz w:val="24"/>
          <w:szCs w:val="24"/>
        </w:rPr>
        <w:t xml:space="preserve">SESSION FOUR – </w:t>
      </w:r>
      <w:r w:rsidR="00E52D37">
        <w:rPr>
          <w:sz w:val="24"/>
          <w:szCs w:val="24"/>
        </w:rPr>
        <w:t>February 26</w:t>
      </w:r>
      <w:r w:rsidR="00E52D37" w:rsidRPr="0021616A">
        <w:rPr>
          <w:sz w:val="24"/>
          <w:szCs w:val="24"/>
        </w:rPr>
        <w:t>, 201</w:t>
      </w:r>
      <w:r w:rsidR="00E52D37">
        <w:rPr>
          <w:sz w:val="24"/>
          <w:szCs w:val="24"/>
        </w:rPr>
        <w:t>4</w:t>
      </w:r>
      <w:r w:rsidR="00652E18">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El-Shaddai</w:t>
      </w:r>
    </w:p>
    <w:p w:rsidR="0021616A" w:rsidRPr="00CD4303" w:rsidRDefault="0021616A" w:rsidP="0021616A">
      <w:pPr>
        <w:ind w:left="720" w:hanging="720"/>
        <w:jc w:val="both"/>
        <w:rPr>
          <w:sz w:val="8"/>
          <w:szCs w:val="8"/>
        </w:rPr>
      </w:pPr>
    </w:p>
    <w:p w:rsidR="0021616A" w:rsidRPr="0021616A" w:rsidRDefault="0021616A" w:rsidP="00652E18">
      <w:pPr>
        <w:jc w:val="both"/>
        <w:rPr>
          <w:sz w:val="24"/>
          <w:szCs w:val="24"/>
        </w:rPr>
      </w:pPr>
      <w:r w:rsidRPr="0021616A">
        <w:rPr>
          <w:sz w:val="24"/>
          <w:szCs w:val="24"/>
        </w:rPr>
        <w:t xml:space="preserve">SESSION FIVE – </w:t>
      </w:r>
      <w:r>
        <w:rPr>
          <w:sz w:val="24"/>
          <w:szCs w:val="24"/>
        </w:rPr>
        <w:t>March</w:t>
      </w:r>
      <w:r w:rsidRPr="0021616A">
        <w:rPr>
          <w:sz w:val="24"/>
          <w:szCs w:val="24"/>
        </w:rPr>
        <w:t xml:space="preserve"> </w:t>
      </w:r>
      <w:r w:rsidR="00E52D37">
        <w:rPr>
          <w:sz w:val="24"/>
          <w:szCs w:val="24"/>
        </w:rPr>
        <w:t>5</w:t>
      </w:r>
      <w:r w:rsidRPr="0021616A">
        <w:rPr>
          <w:sz w:val="24"/>
          <w:szCs w:val="24"/>
        </w:rPr>
        <w:t>, 201</w:t>
      </w:r>
      <w:r w:rsidR="00E52D37">
        <w:rPr>
          <w:sz w:val="24"/>
          <w:szCs w:val="24"/>
        </w:rPr>
        <w:t>4</w:t>
      </w:r>
      <w:r w:rsidRPr="0021616A">
        <w:rPr>
          <w:sz w:val="24"/>
          <w:szCs w:val="24"/>
        </w:rPr>
        <w:tab/>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Adonai</w:t>
      </w:r>
    </w:p>
    <w:p w:rsidR="0021616A" w:rsidRPr="00CD4303" w:rsidRDefault="0021616A" w:rsidP="0021616A">
      <w:pPr>
        <w:ind w:left="720" w:hanging="720"/>
        <w:jc w:val="both"/>
        <w:rPr>
          <w:sz w:val="8"/>
          <w:szCs w:val="8"/>
        </w:rPr>
      </w:pPr>
    </w:p>
    <w:p w:rsidR="0021616A" w:rsidRPr="0021616A" w:rsidRDefault="0021616A" w:rsidP="00652E18">
      <w:pPr>
        <w:jc w:val="both"/>
        <w:rPr>
          <w:sz w:val="24"/>
          <w:szCs w:val="24"/>
        </w:rPr>
      </w:pPr>
      <w:r w:rsidRPr="0021616A">
        <w:rPr>
          <w:sz w:val="24"/>
          <w:szCs w:val="24"/>
        </w:rPr>
        <w:t xml:space="preserve">SESSION SIX – </w:t>
      </w:r>
      <w:r w:rsidR="00E52D37">
        <w:rPr>
          <w:sz w:val="24"/>
          <w:szCs w:val="24"/>
        </w:rPr>
        <w:t>March</w:t>
      </w:r>
      <w:r w:rsidR="00E52D37" w:rsidRPr="0021616A">
        <w:rPr>
          <w:sz w:val="24"/>
          <w:szCs w:val="24"/>
        </w:rPr>
        <w:t xml:space="preserve"> </w:t>
      </w:r>
      <w:r w:rsidR="00E52D37">
        <w:rPr>
          <w:sz w:val="24"/>
          <w:szCs w:val="24"/>
        </w:rPr>
        <w:t>12</w:t>
      </w:r>
      <w:r w:rsidR="00E52D37" w:rsidRPr="0021616A">
        <w:rPr>
          <w:sz w:val="24"/>
          <w:szCs w:val="24"/>
        </w:rPr>
        <w:t>, 201</w:t>
      </w:r>
      <w:r w:rsidR="00E52D37">
        <w:rPr>
          <w:sz w:val="24"/>
          <w:szCs w:val="24"/>
        </w:rPr>
        <w:t>4</w:t>
      </w:r>
      <w:r w:rsidRPr="0021616A">
        <w:rPr>
          <w:sz w:val="24"/>
          <w:szCs w:val="24"/>
        </w:rPr>
        <w:tab/>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Jehovah-jireh</w:t>
      </w:r>
    </w:p>
    <w:p w:rsidR="0021616A" w:rsidRPr="00CD4303" w:rsidRDefault="0021616A" w:rsidP="0021616A">
      <w:pPr>
        <w:ind w:left="720" w:hanging="720"/>
        <w:jc w:val="both"/>
        <w:rPr>
          <w:sz w:val="8"/>
          <w:szCs w:val="8"/>
        </w:rPr>
      </w:pPr>
    </w:p>
    <w:p w:rsidR="0021616A" w:rsidRPr="0021616A" w:rsidRDefault="0021616A" w:rsidP="00652E18">
      <w:pPr>
        <w:jc w:val="both"/>
        <w:rPr>
          <w:sz w:val="24"/>
          <w:szCs w:val="24"/>
        </w:rPr>
      </w:pPr>
      <w:r w:rsidRPr="0021616A">
        <w:rPr>
          <w:sz w:val="24"/>
          <w:szCs w:val="24"/>
        </w:rPr>
        <w:t xml:space="preserve">SESSION SEVEN </w:t>
      </w:r>
      <w:r w:rsidR="008F65CC" w:rsidRPr="0021616A">
        <w:rPr>
          <w:sz w:val="24"/>
          <w:szCs w:val="24"/>
        </w:rPr>
        <w:t xml:space="preserve">– </w:t>
      </w:r>
      <w:r w:rsidR="00E52D37">
        <w:rPr>
          <w:sz w:val="24"/>
          <w:szCs w:val="24"/>
        </w:rPr>
        <w:t>March</w:t>
      </w:r>
      <w:r w:rsidR="00E52D37" w:rsidRPr="0021616A">
        <w:rPr>
          <w:sz w:val="24"/>
          <w:szCs w:val="24"/>
        </w:rPr>
        <w:t xml:space="preserve"> </w:t>
      </w:r>
      <w:r w:rsidR="00E52D37">
        <w:rPr>
          <w:sz w:val="24"/>
          <w:szCs w:val="24"/>
        </w:rPr>
        <w:t>19</w:t>
      </w:r>
      <w:r w:rsidR="00E52D37" w:rsidRPr="0021616A">
        <w:rPr>
          <w:sz w:val="24"/>
          <w:szCs w:val="24"/>
        </w:rPr>
        <w:t>, 201</w:t>
      </w:r>
      <w:r w:rsidR="00E52D37">
        <w:rPr>
          <w:sz w:val="24"/>
          <w:szCs w:val="24"/>
        </w:rPr>
        <w:t>4</w:t>
      </w:r>
      <w:r w:rsidRPr="0021616A">
        <w:rPr>
          <w:sz w:val="24"/>
          <w:szCs w:val="24"/>
        </w:rPr>
        <w:tab/>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Jehovah-rophe</w:t>
      </w:r>
    </w:p>
    <w:p w:rsidR="0021616A" w:rsidRPr="00CD4303" w:rsidRDefault="0021616A" w:rsidP="0021616A">
      <w:pPr>
        <w:ind w:left="720" w:hanging="720"/>
        <w:jc w:val="both"/>
        <w:rPr>
          <w:sz w:val="8"/>
          <w:szCs w:val="8"/>
        </w:rPr>
      </w:pPr>
    </w:p>
    <w:p w:rsidR="0021616A" w:rsidRPr="0021616A" w:rsidRDefault="0021616A" w:rsidP="00652E18">
      <w:pPr>
        <w:jc w:val="both"/>
        <w:rPr>
          <w:sz w:val="24"/>
          <w:szCs w:val="24"/>
        </w:rPr>
      </w:pPr>
      <w:r w:rsidRPr="0021616A">
        <w:rPr>
          <w:sz w:val="24"/>
          <w:szCs w:val="24"/>
        </w:rPr>
        <w:t xml:space="preserve">SESSION EIGHT </w:t>
      </w:r>
      <w:r w:rsidR="008F65CC" w:rsidRPr="0021616A">
        <w:rPr>
          <w:sz w:val="24"/>
          <w:szCs w:val="24"/>
        </w:rPr>
        <w:t xml:space="preserve">– </w:t>
      </w:r>
      <w:r w:rsidR="00E52D37">
        <w:rPr>
          <w:sz w:val="24"/>
          <w:szCs w:val="24"/>
        </w:rPr>
        <w:t>March</w:t>
      </w:r>
      <w:r w:rsidR="00E52D37" w:rsidRPr="0021616A">
        <w:rPr>
          <w:sz w:val="24"/>
          <w:szCs w:val="24"/>
        </w:rPr>
        <w:t xml:space="preserve"> </w:t>
      </w:r>
      <w:r w:rsidR="00E52D37">
        <w:rPr>
          <w:sz w:val="24"/>
          <w:szCs w:val="24"/>
        </w:rPr>
        <w:t>26</w:t>
      </w:r>
      <w:r w:rsidR="00E52D37" w:rsidRPr="0021616A">
        <w:rPr>
          <w:sz w:val="24"/>
          <w:szCs w:val="24"/>
        </w:rPr>
        <w:t>, 201</w:t>
      </w:r>
      <w:r w:rsidR="00E52D37">
        <w:rPr>
          <w:sz w:val="24"/>
          <w:szCs w:val="24"/>
        </w:rPr>
        <w:t>4</w:t>
      </w:r>
      <w:r w:rsidRPr="0021616A">
        <w:rPr>
          <w:sz w:val="24"/>
          <w:szCs w:val="24"/>
        </w:rPr>
        <w:tab/>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Jehovah-nissi</w:t>
      </w:r>
    </w:p>
    <w:p w:rsidR="0021616A" w:rsidRPr="00CD4303" w:rsidRDefault="0021616A" w:rsidP="0021616A">
      <w:pPr>
        <w:ind w:left="720" w:hanging="720"/>
        <w:jc w:val="both"/>
        <w:rPr>
          <w:sz w:val="8"/>
          <w:szCs w:val="8"/>
        </w:rPr>
      </w:pPr>
    </w:p>
    <w:p w:rsidR="0021616A" w:rsidRPr="0021616A" w:rsidRDefault="0021616A" w:rsidP="00652E18">
      <w:pPr>
        <w:jc w:val="both"/>
        <w:rPr>
          <w:sz w:val="24"/>
          <w:szCs w:val="24"/>
        </w:rPr>
      </w:pPr>
      <w:r w:rsidRPr="0021616A">
        <w:rPr>
          <w:sz w:val="24"/>
          <w:szCs w:val="24"/>
        </w:rPr>
        <w:t xml:space="preserve">SESSION NINE </w:t>
      </w:r>
      <w:r w:rsidR="008F65CC" w:rsidRPr="0021616A">
        <w:rPr>
          <w:sz w:val="24"/>
          <w:szCs w:val="24"/>
        </w:rPr>
        <w:t xml:space="preserve">– </w:t>
      </w:r>
      <w:r w:rsidR="008F65CC">
        <w:rPr>
          <w:sz w:val="24"/>
          <w:szCs w:val="24"/>
        </w:rPr>
        <w:t xml:space="preserve">April </w:t>
      </w:r>
      <w:r w:rsidR="00E52D37">
        <w:rPr>
          <w:sz w:val="24"/>
          <w:szCs w:val="24"/>
        </w:rPr>
        <w:t>2</w:t>
      </w:r>
      <w:r w:rsidR="008F65CC"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Jehovah-M’Kaddesh</w:t>
      </w:r>
    </w:p>
    <w:p w:rsidR="0021616A" w:rsidRPr="00CD4303" w:rsidRDefault="0021616A" w:rsidP="0021616A">
      <w:pPr>
        <w:ind w:left="720" w:hanging="720"/>
        <w:jc w:val="both"/>
        <w:rPr>
          <w:sz w:val="8"/>
          <w:szCs w:val="8"/>
        </w:rPr>
      </w:pPr>
    </w:p>
    <w:p w:rsidR="0021616A" w:rsidRPr="0021616A" w:rsidRDefault="0021616A" w:rsidP="00652E18">
      <w:pPr>
        <w:jc w:val="both"/>
        <w:rPr>
          <w:sz w:val="24"/>
          <w:szCs w:val="24"/>
        </w:rPr>
      </w:pPr>
      <w:r w:rsidRPr="0021616A">
        <w:rPr>
          <w:sz w:val="24"/>
          <w:szCs w:val="24"/>
        </w:rPr>
        <w:t xml:space="preserve">SESSION TEN </w:t>
      </w:r>
      <w:r w:rsidR="008F65CC" w:rsidRPr="0021616A">
        <w:rPr>
          <w:sz w:val="24"/>
          <w:szCs w:val="24"/>
        </w:rPr>
        <w:t xml:space="preserve">– </w:t>
      </w:r>
      <w:r w:rsidR="00E52D37">
        <w:rPr>
          <w:sz w:val="24"/>
          <w:szCs w:val="24"/>
        </w:rPr>
        <w:t>April 9</w:t>
      </w:r>
      <w:r w:rsidR="00E52D37"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Jehovah-shalom</w:t>
      </w:r>
    </w:p>
    <w:p w:rsidR="0021616A" w:rsidRPr="00CD4303" w:rsidRDefault="0021616A" w:rsidP="0021616A">
      <w:pPr>
        <w:ind w:left="720" w:hanging="720"/>
        <w:jc w:val="both"/>
        <w:rPr>
          <w:sz w:val="8"/>
          <w:szCs w:val="8"/>
        </w:rPr>
      </w:pPr>
    </w:p>
    <w:p w:rsidR="0021616A" w:rsidRPr="0021616A" w:rsidRDefault="0021616A" w:rsidP="00652E18">
      <w:pPr>
        <w:jc w:val="both"/>
        <w:rPr>
          <w:sz w:val="24"/>
          <w:szCs w:val="24"/>
        </w:rPr>
      </w:pPr>
      <w:r w:rsidRPr="0021616A">
        <w:rPr>
          <w:sz w:val="24"/>
          <w:szCs w:val="24"/>
        </w:rPr>
        <w:t xml:space="preserve">SESSION ELEVEN </w:t>
      </w:r>
      <w:r w:rsidR="008F65CC" w:rsidRPr="0021616A">
        <w:rPr>
          <w:sz w:val="24"/>
          <w:szCs w:val="24"/>
        </w:rPr>
        <w:t xml:space="preserve">– </w:t>
      </w:r>
      <w:r w:rsidR="00E52D37">
        <w:rPr>
          <w:sz w:val="24"/>
          <w:szCs w:val="24"/>
        </w:rPr>
        <w:t>April 16</w:t>
      </w:r>
      <w:r w:rsidR="00E52D37"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Jehovah-tsidkenu</w:t>
      </w:r>
      <w:r w:rsidRPr="0021616A">
        <w:rPr>
          <w:i/>
          <w:sz w:val="24"/>
          <w:szCs w:val="24"/>
        </w:rPr>
        <w:t xml:space="preserve"> </w:t>
      </w:r>
    </w:p>
    <w:p w:rsidR="0021616A" w:rsidRPr="00CD4303" w:rsidRDefault="0021616A" w:rsidP="0021616A">
      <w:pPr>
        <w:ind w:left="720" w:hanging="720"/>
        <w:jc w:val="both"/>
        <w:rPr>
          <w:sz w:val="8"/>
          <w:szCs w:val="8"/>
        </w:rPr>
      </w:pPr>
    </w:p>
    <w:p w:rsidR="0021616A" w:rsidRPr="0021616A" w:rsidRDefault="0021616A" w:rsidP="00652E18">
      <w:pPr>
        <w:rPr>
          <w:i/>
          <w:sz w:val="24"/>
          <w:szCs w:val="24"/>
        </w:rPr>
      </w:pPr>
      <w:r w:rsidRPr="0021616A">
        <w:rPr>
          <w:sz w:val="24"/>
          <w:szCs w:val="24"/>
        </w:rPr>
        <w:t xml:space="preserve">SESSION TWELVE </w:t>
      </w:r>
      <w:r w:rsidR="008F65CC" w:rsidRPr="0021616A">
        <w:rPr>
          <w:sz w:val="24"/>
          <w:szCs w:val="24"/>
        </w:rPr>
        <w:t xml:space="preserve">– </w:t>
      </w:r>
      <w:r w:rsidR="00E52D37">
        <w:rPr>
          <w:sz w:val="24"/>
          <w:szCs w:val="24"/>
        </w:rPr>
        <w:t>April 23</w:t>
      </w:r>
      <w:r w:rsidR="00E52D37"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Jehovah-rohi</w:t>
      </w:r>
    </w:p>
    <w:p w:rsidR="0021616A" w:rsidRPr="00CD4303" w:rsidRDefault="0021616A" w:rsidP="0021616A">
      <w:pPr>
        <w:ind w:left="720" w:hanging="720"/>
        <w:jc w:val="both"/>
        <w:rPr>
          <w:sz w:val="8"/>
          <w:szCs w:val="8"/>
        </w:rPr>
      </w:pPr>
    </w:p>
    <w:p w:rsidR="0021616A" w:rsidRDefault="0021616A" w:rsidP="00652E18">
      <w:pPr>
        <w:rPr>
          <w:i/>
          <w:sz w:val="24"/>
          <w:szCs w:val="24"/>
        </w:rPr>
      </w:pPr>
      <w:r w:rsidRPr="0021616A">
        <w:rPr>
          <w:sz w:val="24"/>
          <w:szCs w:val="24"/>
        </w:rPr>
        <w:t xml:space="preserve">SESSION THIRTEEN </w:t>
      </w:r>
      <w:r w:rsidR="008F65CC" w:rsidRPr="0021616A">
        <w:rPr>
          <w:sz w:val="24"/>
          <w:szCs w:val="24"/>
        </w:rPr>
        <w:t xml:space="preserve">– </w:t>
      </w:r>
      <w:r w:rsidR="00E52D37">
        <w:rPr>
          <w:sz w:val="24"/>
          <w:szCs w:val="24"/>
        </w:rPr>
        <w:t>April 30</w:t>
      </w:r>
      <w:r w:rsidR="00E52D37" w:rsidRPr="0021616A">
        <w:rPr>
          <w:sz w:val="24"/>
          <w:szCs w:val="24"/>
        </w:rPr>
        <w:t>, 201</w:t>
      </w:r>
      <w:r w:rsidR="00E52D37">
        <w:rPr>
          <w:sz w:val="24"/>
          <w:szCs w:val="24"/>
        </w:rPr>
        <w:t>4</w:t>
      </w:r>
      <w:r w:rsidR="008F65CC">
        <w:rPr>
          <w:sz w:val="24"/>
          <w:szCs w:val="24"/>
        </w:rPr>
        <w:tab/>
      </w:r>
      <w:r w:rsidR="008F65CC">
        <w:rPr>
          <w:sz w:val="24"/>
          <w:szCs w:val="24"/>
        </w:rPr>
        <w:tab/>
      </w:r>
      <w:r w:rsidR="008F65CC">
        <w:rPr>
          <w:sz w:val="24"/>
          <w:szCs w:val="24"/>
        </w:rPr>
        <w:tab/>
      </w:r>
      <w:r w:rsidR="008F65CC">
        <w:rPr>
          <w:sz w:val="24"/>
          <w:szCs w:val="24"/>
        </w:rPr>
        <w:tab/>
      </w:r>
      <w:r w:rsidR="00E52D37">
        <w:rPr>
          <w:i/>
          <w:sz w:val="24"/>
          <w:szCs w:val="24"/>
        </w:rPr>
        <w:t>Jehovah-shammah</w:t>
      </w:r>
    </w:p>
    <w:p w:rsidR="00CD4303" w:rsidRDefault="00CD4303" w:rsidP="00652E18">
      <w:pPr>
        <w:rPr>
          <w:i/>
          <w:sz w:val="24"/>
          <w:szCs w:val="24"/>
        </w:rPr>
      </w:pPr>
    </w:p>
    <w:p w:rsidR="00CD4303" w:rsidRPr="007B5F1E" w:rsidRDefault="00CD4303" w:rsidP="00CD4303">
      <w:pPr>
        <w:rPr>
          <w:sz w:val="22"/>
          <w:szCs w:val="22"/>
        </w:rPr>
      </w:pPr>
      <w:r w:rsidRPr="00D37E3B">
        <w:rPr>
          <w:smallCaps/>
          <w:sz w:val="32"/>
          <w:szCs w:val="32"/>
        </w:rPr>
        <w:t>Suggested Bibliography</w:t>
      </w:r>
      <w:r w:rsidRPr="007B5F1E">
        <w:rPr>
          <w:sz w:val="22"/>
          <w:szCs w:val="22"/>
        </w:rPr>
        <w:t>:</w:t>
      </w:r>
      <w:r w:rsidR="007B5F1E" w:rsidRPr="007B5F1E">
        <w:rPr>
          <w:sz w:val="22"/>
          <w:szCs w:val="22"/>
        </w:rPr>
        <w:t xml:space="preserve"> (*Especially recommended for </w:t>
      </w:r>
      <w:r w:rsidR="00B064A9">
        <w:rPr>
          <w:sz w:val="22"/>
          <w:szCs w:val="22"/>
        </w:rPr>
        <w:t xml:space="preserve">this topic in </w:t>
      </w:r>
      <w:r w:rsidR="007B5F1E" w:rsidRPr="007B5F1E">
        <w:rPr>
          <w:sz w:val="22"/>
          <w:szCs w:val="22"/>
        </w:rPr>
        <w:t>your library</w:t>
      </w:r>
      <w:r w:rsidR="00B064A9">
        <w:rPr>
          <w:sz w:val="22"/>
          <w:szCs w:val="22"/>
        </w:rPr>
        <w:t>.</w:t>
      </w:r>
      <w:r w:rsidR="007B5F1E" w:rsidRPr="007B5F1E">
        <w:rPr>
          <w:sz w:val="22"/>
          <w:szCs w:val="22"/>
        </w:rPr>
        <w:t>)</w:t>
      </w:r>
    </w:p>
    <w:p w:rsidR="00CD4303" w:rsidRPr="00467F20" w:rsidRDefault="00CD4303" w:rsidP="00CD4303">
      <w:pPr>
        <w:rPr>
          <w:sz w:val="8"/>
        </w:rPr>
      </w:pPr>
    </w:p>
    <w:p w:rsidR="008E1DB0" w:rsidRDefault="00D37E3B" w:rsidP="00CD4303">
      <w:r>
        <w:t xml:space="preserve">Arthur, Kay. </w:t>
      </w:r>
      <w:r w:rsidR="00CD4303" w:rsidRPr="00467F20">
        <w:t xml:space="preserve">  </w:t>
      </w:r>
      <w:r w:rsidR="008E1DB0" w:rsidRPr="00842262">
        <w:t>Lord, I Want To Know You</w:t>
      </w:r>
      <w:r w:rsidR="008E1DB0">
        <w:t>, A Devotional Study on the Names of God</w:t>
      </w:r>
      <w:r w:rsidR="00CD4303" w:rsidRPr="00467F20">
        <w:t xml:space="preserve">.  </w:t>
      </w:r>
      <w:r>
        <w:t>Waterbrook</w:t>
      </w:r>
      <w:r w:rsidR="00CD4303" w:rsidRPr="00467F20">
        <w:t xml:space="preserve"> Press, </w:t>
      </w:r>
    </w:p>
    <w:p w:rsidR="00CD4303" w:rsidRPr="00467F20" w:rsidRDefault="00D37E3B" w:rsidP="008E1DB0">
      <w:pPr>
        <w:ind w:firstLine="720"/>
      </w:pPr>
      <w:r>
        <w:t>Colorado Springs</w:t>
      </w:r>
      <w:r w:rsidR="00CD4303" w:rsidRPr="00467F20">
        <w:t xml:space="preserve">, </w:t>
      </w:r>
      <w:r>
        <w:t>CO</w:t>
      </w:r>
      <w:r w:rsidR="00CD4303" w:rsidRPr="00467F20">
        <w:t xml:space="preserve">; </w:t>
      </w:r>
      <w:r w:rsidR="008E1DB0">
        <w:t>2000</w:t>
      </w:r>
      <w:r w:rsidR="00CD4303" w:rsidRPr="00467F20">
        <w:t>.</w:t>
      </w:r>
    </w:p>
    <w:p w:rsidR="007A41D8" w:rsidRPr="00467F20" w:rsidRDefault="007A41D8" w:rsidP="007A41D8">
      <w:pPr>
        <w:rPr>
          <w:sz w:val="8"/>
        </w:rPr>
      </w:pPr>
      <w:r w:rsidRPr="00467F20">
        <w:rPr>
          <w:sz w:val="8"/>
        </w:rPr>
        <w:t xml:space="preserve">    </w:t>
      </w:r>
    </w:p>
    <w:p w:rsidR="007A41D8" w:rsidRDefault="007A41D8" w:rsidP="007A41D8">
      <w:r>
        <w:t>Chambers, Oswald</w:t>
      </w:r>
      <w:r w:rsidRPr="00467F20">
        <w:t xml:space="preserve">. </w:t>
      </w:r>
      <w:r>
        <w:t xml:space="preserve"> My Utmost for His Highest.  </w:t>
      </w:r>
      <w:r w:rsidR="00980E52">
        <w:t>Discovery House Publishers</w:t>
      </w:r>
      <w:r w:rsidRPr="00467F20">
        <w:t xml:space="preserve">, </w:t>
      </w:r>
      <w:r>
        <w:t xml:space="preserve">Grand Rapids, MI; </w:t>
      </w:r>
      <w:r w:rsidRPr="00467F20">
        <w:t>19</w:t>
      </w:r>
      <w:r w:rsidR="00980E52">
        <w:t>35</w:t>
      </w:r>
      <w:r w:rsidRPr="00467F20">
        <w:t>.</w:t>
      </w:r>
    </w:p>
    <w:p w:rsidR="007A41D8" w:rsidRPr="00467F20" w:rsidRDefault="007A41D8" w:rsidP="007A41D8">
      <w:pPr>
        <w:rPr>
          <w:sz w:val="8"/>
        </w:rPr>
      </w:pPr>
    </w:p>
    <w:p w:rsidR="007A41D8" w:rsidRDefault="007A41D8" w:rsidP="007A41D8">
      <w:r>
        <w:t>Charnock, Stephen</w:t>
      </w:r>
      <w:r w:rsidRPr="00467F20">
        <w:t xml:space="preserve">. </w:t>
      </w:r>
      <w:r>
        <w:t xml:space="preserve"> The Existence and Attributes of God.  Baker Book House</w:t>
      </w:r>
      <w:r w:rsidRPr="00467F20">
        <w:t xml:space="preserve">, </w:t>
      </w:r>
      <w:r>
        <w:t xml:space="preserve">Grand Rapids, MI; </w:t>
      </w:r>
      <w:r w:rsidRPr="00467F20">
        <w:t>19</w:t>
      </w:r>
      <w:r>
        <w:t>79</w:t>
      </w:r>
      <w:r w:rsidRPr="00467F20">
        <w:t>.</w:t>
      </w:r>
    </w:p>
    <w:p w:rsidR="00CD4303" w:rsidRPr="00467F20" w:rsidRDefault="00CD4303" w:rsidP="00CD4303">
      <w:pPr>
        <w:rPr>
          <w:sz w:val="8"/>
        </w:rPr>
      </w:pPr>
    </w:p>
    <w:p w:rsidR="00CD4303" w:rsidRPr="00467F20" w:rsidRDefault="008E1DB0" w:rsidP="00CD4303">
      <w:r>
        <w:t>Connelly</w:t>
      </w:r>
      <w:r w:rsidR="00CD4303" w:rsidRPr="00467F20">
        <w:t>,</w:t>
      </w:r>
      <w:r>
        <w:t xml:space="preserve"> Douglas</w:t>
      </w:r>
      <w:r w:rsidR="00CD4303" w:rsidRPr="00467F20">
        <w:t xml:space="preserve">.  </w:t>
      </w:r>
      <w:r>
        <w:t>Names of God</w:t>
      </w:r>
      <w:r w:rsidR="00CD4303" w:rsidRPr="00467F20">
        <w:t>.</w:t>
      </w:r>
      <w:r w:rsidR="00A04186">
        <w:t xml:space="preserve"> </w:t>
      </w:r>
      <w:r w:rsidR="00CD4303" w:rsidRPr="00467F20">
        <w:t xml:space="preserve"> </w:t>
      </w:r>
      <w:r>
        <w:t>InterVarsity Press</w:t>
      </w:r>
      <w:r w:rsidR="00CD4303" w:rsidRPr="00467F20">
        <w:t xml:space="preserve">, </w:t>
      </w:r>
      <w:r>
        <w:t>Downers Grove</w:t>
      </w:r>
      <w:r w:rsidR="00CD4303" w:rsidRPr="00467F20">
        <w:t xml:space="preserve">, </w:t>
      </w:r>
      <w:r>
        <w:t>IL</w:t>
      </w:r>
      <w:r w:rsidR="00CD4303" w:rsidRPr="00467F20">
        <w:t xml:space="preserve">; </w:t>
      </w:r>
      <w:r>
        <w:t>2012</w:t>
      </w:r>
      <w:r w:rsidR="00CD4303" w:rsidRPr="00467F20">
        <w:t>.</w:t>
      </w:r>
    </w:p>
    <w:p w:rsidR="00CD4303" w:rsidRPr="00467F20" w:rsidRDefault="00CD4303" w:rsidP="00CD4303">
      <w:pPr>
        <w:rPr>
          <w:sz w:val="8"/>
        </w:rPr>
      </w:pPr>
      <w:r w:rsidRPr="00467F20">
        <w:rPr>
          <w:sz w:val="8"/>
        </w:rPr>
        <w:t xml:space="preserve"> </w:t>
      </w:r>
    </w:p>
    <w:p w:rsidR="00CD4303" w:rsidRPr="00467F20" w:rsidRDefault="007B5F1E" w:rsidP="007B5F1E">
      <w:pPr>
        <w:ind w:hanging="90"/>
      </w:pPr>
      <w:r>
        <w:t>*</w:t>
      </w:r>
      <w:r w:rsidR="00842262">
        <w:t>Hemphill, Ken</w:t>
      </w:r>
      <w:r w:rsidR="008E1DB0">
        <w:t xml:space="preserve">. </w:t>
      </w:r>
      <w:r w:rsidR="00CD4303" w:rsidRPr="00467F20">
        <w:t xml:space="preserve"> The </w:t>
      </w:r>
      <w:r w:rsidR="008E1DB0">
        <w:t>Names of God</w:t>
      </w:r>
      <w:r w:rsidR="00CD4303" w:rsidRPr="00467F20">
        <w:t xml:space="preserve">.  </w:t>
      </w:r>
      <w:r w:rsidR="00842262">
        <w:t>B&amp;H Publishing</w:t>
      </w:r>
      <w:r w:rsidR="00CD4303" w:rsidRPr="00467F20">
        <w:t xml:space="preserve">, </w:t>
      </w:r>
      <w:r w:rsidR="00842262">
        <w:t>Nashville, TN</w:t>
      </w:r>
      <w:r w:rsidR="00CD4303" w:rsidRPr="00467F20">
        <w:t xml:space="preserve">; </w:t>
      </w:r>
      <w:r w:rsidR="00842262">
        <w:t>2001</w:t>
      </w:r>
      <w:r w:rsidR="00CD4303" w:rsidRPr="00467F20">
        <w:t>.</w:t>
      </w:r>
    </w:p>
    <w:p w:rsidR="00CD4303" w:rsidRPr="00467F20" w:rsidRDefault="00CD4303" w:rsidP="00CD4303">
      <w:pPr>
        <w:rPr>
          <w:sz w:val="8"/>
        </w:rPr>
      </w:pPr>
    </w:p>
    <w:p w:rsidR="00C211E4" w:rsidRPr="00467F20" w:rsidRDefault="00C211E4" w:rsidP="00C211E4">
      <w:r>
        <w:t xml:space="preserve">Horton, T.C. </w:t>
      </w:r>
      <w:r w:rsidR="00A04186">
        <w:t xml:space="preserve"> </w:t>
      </w:r>
      <w:r>
        <w:t xml:space="preserve">&amp; </w:t>
      </w:r>
      <w:r w:rsidR="00A04186">
        <w:t xml:space="preserve"> </w:t>
      </w:r>
      <w:r>
        <w:t>Hurlburt, Charles E</w:t>
      </w:r>
      <w:r w:rsidRPr="00467F20">
        <w:t xml:space="preserve">.  </w:t>
      </w:r>
      <w:r>
        <w:t>Names of Christ</w:t>
      </w:r>
      <w:r w:rsidRPr="00467F20">
        <w:t>.</w:t>
      </w:r>
      <w:r w:rsidR="00A04186">
        <w:t xml:space="preserve"> </w:t>
      </w:r>
      <w:r w:rsidRPr="00467F20">
        <w:t xml:space="preserve"> Moody Press, Chicago, IL; </w:t>
      </w:r>
      <w:r>
        <w:t>1994</w:t>
      </w:r>
      <w:r w:rsidRPr="00467F20">
        <w:t>.</w:t>
      </w:r>
    </w:p>
    <w:p w:rsidR="00C211E4" w:rsidRPr="00467F20" w:rsidRDefault="00C211E4" w:rsidP="00C211E4">
      <w:pPr>
        <w:rPr>
          <w:sz w:val="8"/>
        </w:rPr>
      </w:pPr>
    </w:p>
    <w:p w:rsidR="00CD4303" w:rsidRPr="00467F20" w:rsidRDefault="00842262" w:rsidP="00CD4303">
      <w:r>
        <w:t>Hubbard, Norman</w:t>
      </w:r>
      <w:r w:rsidR="00CD4303" w:rsidRPr="00467F20">
        <w:t xml:space="preserve">. </w:t>
      </w:r>
      <w:r>
        <w:t xml:space="preserve"> Calling God Names</w:t>
      </w:r>
      <w:r w:rsidR="00CD4303" w:rsidRPr="00467F20">
        <w:t xml:space="preserve">. </w:t>
      </w:r>
      <w:r>
        <w:t>NavPress</w:t>
      </w:r>
      <w:r w:rsidR="00CD4303" w:rsidRPr="00467F20">
        <w:t>,</w:t>
      </w:r>
      <w:r>
        <w:t xml:space="preserve"> </w:t>
      </w:r>
      <w:r w:rsidR="00CD4303" w:rsidRPr="00467F20">
        <w:t xml:space="preserve"> </w:t>
      </w:r>
      <w:r>
        <w:t>Colorado Springs</w:t>
      </w:r>
      <w:r w:rsidRPr="00467F20">
        <w:t xml:space="preserve">, </w:t>
      </w:r>
      <w:r>
        <w:t>CO</w:t>
      </w:r>
      <w:r w:rsidRPr="00467F20">
        <w:t>;</w:t>
      </w:r>
      <w:r w:rsidR="00CD4303" w:rsidRPr="00467F20">
        <w:t xml:space="preserve"> </w:t>
      </w:r>
      <w:r>
        <w:t>2013</w:t>
      </w:r>
      <w:r w:rsidR="00CD4303" w:rsidRPr="00467F20">
        <w:t>.</w:t>
      </w:r>
    </w:p>
    <w:p w:rsidR="00CD4303" w:rsidRPr="00467F20" w:rsidRDefault="00CD4303" w:rsidP="00CD4303">
      <w:pPr>
        <w:rPr>
          <w:sz w:val="8"/>
        </w:rPr>
      </w:pPr>
      <w:r w:rsidRPr="00467F20">
        <w:rPr>
          <w:sz w:val="8"/>
        </w:rPr>
        <w:t xml:space="preserve"> </w:t>
      </w:r>
    </w:p>
    <w:p w:rsidR="00CD4303" w:rsidRPr="00467F20" w:rsidRDefault="00842262" w:rsidP="00CD4303">
      <w:r>
        <w:t>Jukes, Andrew</w:t>
      </w:r>
      <w:r w:rsidR="00CD4303" w:rsidRPr="00467F20">
        <w:t xml:space="preserve">.  </w:t>
      </w:r>
      <w:r>
        <w:t>The Names of God</w:t>
      </w:r>
      <w:r w:rsidR="00CD4303" w:rsidRPr="00467F20">
        <w:t xml:space="preserve">. </w:t>
      </w:r>
      <w:r w:rsidR="00A04186">
        <w:t xml:space="preserve"> </w:t>
      </w:r>
      <w:r>
        <w:t>Kregel Publications</w:t>
      </w:r>
      <w:r w:rsidR="00CD4303" w:rsidRPr="00467F20">
        <w:t xml:space="preserve">, </w:t>
      </w:r>
      <w:r w:rsidRPr="00467F20">
        <w:t>Grand Rapids, MI; 19</w:t>
      </w:r>
      <w:r>
        <w:t>67</w:t>
      </w:r>
      <w:r w:rsidR="00CD4303" w:rsidRPr="00467F20">
        <w:t>.</w:t>
      </w:r>
    </w:p>
    <w:p w:rsidR="00CD4303" w:rsidRPr="00467F20" w:rsidRDefault="00CD4303" w:rsidP="00CD4303">
      <w:pPr>
        <w:rPr>
          <w:sz w:val="8"/>
        </w:rPr>
      </w:pPr>
    </w:p>
    <w:p w:rsidR="00CD4303" w:rsidRPr="00467F20" w:rsidRDefault="00842262" w:rsidP="00CD4303">
      <w:r>
        <w:t>Knight, George W</w:t>
      </w:r>
      <w:r w:rsidR="00CD4303">
        <w:t xml:space="preserve">.  </w:t>
      </w:r>
      <w:r>
        <w:t>The Names of God</w:t>
      </w:r>
      <w:r w:rsidR="00CD4303" w:rsidRPr="00467F20">
        <w:t xml:space="preserve">.  </w:t>
      </w:r>
      <w:r>
        <w:t>Barbour Publishing</w:t>
      </w:r>
      <w:r w:rsidR="00CD4303" w:rsidRPr="00467F20">
        <w:t xml:space="preserve">, </w:t>
      </w:r>
      <w:r>
        <w:t>Uhrichsville</w:t>
      </w:r>
      <w:r w:rsidR="00CD4303" w:rsidRPr="00467F20">
        <w:t xml:space="preserve">, </w:t>
      </w:r>
      <w:r>
        <w:t>OH</w:t>
      </w:r>
      <w:r w:rsidR="00CD4303" w:rsidRPr="00467F20">
        <w:t xml:space="preserve">; </w:t>
      </w:r>
      <w:r w:rsidR="00CD4303">
        <w:t>200</w:t>
      </w:r>
      <w:r>
        <w:t>9</w:t>
      </w:r>
      <w:r w:rsidR="00CD4303" w:rsidRPr="00467F20">
        <w:t>.</w:t>
      </w:r>
    </w:p>
    <w:p w:rsidR="00CD4303" w:rsidRPr="00467F20" w:rsidRDefault="00CD4303" w:rsidP="00CD4303">
      <w:pPr>
        <w:rPr>
          <w:sz w:val="8"/>
        </w:rPr>
      </w:pPr>
    </w:p>
    <w:p w:rsidR="00CD4303" w:rsidRPr="00467F20" w:rsidRDefault="00842262" w:rsidP="00CD4303">
      <w:r>
        <w:t>Knowles, Michael P</w:t>
      </w:r>
      <w:r w:rsidR="00CD4303" w:rsidRPr="00467F20">
        <w:t xml:space="preserve">.  </w:t>
      </w:r>
      <w:r>
        <w:t xml:space="preserve">The Unfolding </w:t>
      </w:r>
      <w:r w:rsidR="00F51759">
        <w:t>Mystery</w:t>
      </w:r>
      <w:r>
        <w:t xml:space="preserve"> of the Divine Name</w:t>
      </w:r>
      <w:r w:rsidR="00CD4303" w:rsidRPr="00467F20">
        <w:t xml:space="preserve">. </w:t>
      </w:r>
      <w:r w:rsidR="00A04186">
        <w:t xml:space="preserve"> </w:t>
      </w:r>
      <w:r>
        <w:t>InterVarsity Press</w:t>
      </w:r>
      <w:r w:rsidRPr="00467F20">
        <w:t xml:space="preserve">, </w:t>
      </w:r>
      <w:r>
        <w:t>Downers Grove</w:t>
      </w:r>
      <w:r w:rsidRPr="00467F20">
        <w:t xml:space="preserve">, </w:t>
      </w:r>
      <w:r>
        <w:t>IL</w:t>
      </w:r>
      <w:r w:rsidRPr="00467F20">
        <w:t xml:space="preserve">; </w:t>
      </w:r>
      <w:r>
        <w:t>2012</w:t>
      </w:r>
      <w:r w:rsidR="00CD4303" w:rsidRPr="00467F20">
        <w:t>.</w:t>
      </w:r>
    </w:p>
    <w:p w:rsidR="00784208" w:rsidRPr="00467F20" w:rsidRDefault="00784208" w:rsidP="00784208">
      <w:pPr>
        <w:rPr>
          <w:sz w:val="8"/>
        </w:rPr>
      </w:pPr>
    </w:p>
    <w:p w:rsidR="00784208" w:rsidRPr="00467F20" w:rsidRDefault="00784208" w:rsidP="00784208">
      <w:r>
        <w:t>Lockyer, Herbert</w:t>
      </w:r>
      <w:r w:rsidRPr="00467F20">
        <w:t xml:space="preserve">.  </w:t>
      </w:r>
      <w:r>
        <w:t>All the Divine Names and Titles in the Bible</w:t>
      </w:r>
      <w:r w:rsidRPr="00467F20">
        <w:t xml:space="preserve">. </w:t>
      </w:r>
      <w:r w:rsidR="00A04186">
        <w:t xml:space="preserve"> </w:t>
      </w:r>
      <w:r>
        <w:t>Zondervan Publishing</w:t>
      </w:r>
      <w:r w:rsidRPr="00467F20">
        <w:t>, Grand Rapids, MI; 19</w:t>
      </w:r>
      <w:r>
        <w:t>75</w:t>
      </w:r>
      <w:r w:rsidRPr="00467F20">
        <w:t>.</w:t>
      </w:r>
    </w:p>
    <w:p w:rsidR="00B064A9" w:rsidRPr="00467F20" w:rsidRDefault="00B064A9" w:rsidP="00B064A9">
      <w:pPr>
        <w:rPr>
          <w:sz w:val="8"/>
        </w:rPr>
      </w:pPr>
    </w:p>
    <w:p w:rsidR="000E1371" w:rsidRPr="00467F20" w:rsidRDefault="00B064A9" w:rsidP="00B064A9">
      <w:pPr>
        <w:ind w:hanging="90"/>
        <w:rPr>
          <w:sz w:val="8"/>
        </w:rPr>
      </w:pPr>
      <w:r>
        <w:t>*Martin, Catherine</w:t>
      </w:r>
      <w:r w:rsidRPr="00467F20">
        <w:t xml:space="preserve">.  </w:t>
      </w:r>
      <w:r>
        <w:t>Trusting in the Names of God</w:t>
      </w:r>
      <w:r w:rsidRPr="00467F20">
        <w:t xml:space="preserve">. </w:t>
      </w:r>
      <w:r>
        <w:t xml:space="preserve"> Harvest House</w:t>
      </w:r>
      <w:r w:rsidRPr="00467F20">
        <w:t xml:space="preserve">, </w:t>
      </w:r>
      <w:r>
        <w:t>Eugene</w:t>
      </w:r>
      <w:r w:rsidRPr="00467F20">
        <w:t xml:space="preserve">, </w:t>
      </w:r>
      <w:r>
        <w:t>OR</w:t>
      </w:r>
      <w:r w:rsidRPr="00467F20">
        <w:t xml:space="preserve">; </w:t>
      </w:r>
      <w:r>
        <w:t>2008</w:t>
      </w:r>
      <w:r w:rsidRPr="00467F20">
        <w:t>.</w:t>
      </w:r>
    </w:p>
    <w:p w:rsidR="00B064A9" w:rsidRPr="00B064A9" w:rsidRDefault="00B064A9" w:rsidP="000E1371">
      <w:pPr>
        <w:rPr>
          <w:sz w:val="4"/>
          <w:szCs w:val="4"/>
        </w:rPr>
      </w:pPr>
    </w:p>
    <w:p w:rsidR="000E1371" w:rsidRPr="00467F20" w:rsidRDefault="000E1371" w:rsidP="000E1371">
      <w:r>
        <w:t>Packer, J. I</w:t>
      </w:r>
      <w:r w:rsidRPr="00467F20">
        <w:t xml:space="preserve">.  </w:t>
      </w:r>
      <w:r>
        <w:t>Knowing God</w:t>
      </w:r>
      <w:r w:rsidRPr="00467F20">
        <w:t xml:space="preserve">. </w:t>
      </w:r>
      <w:r>
        <w:t xml:space="preserve"> InterVarsity Press</w:t>
      </w:r>
      <w:r w:rsidRPr="00467F20">
        <w:t xml:space="preserve">, </w:t>
      </w:r>
      <w:r>
        <w:t>Downers Grove</w:t>
      </w:r>
      <w:r w:rsidRPr="00467F20">
        <w:t xml:space="preserve">, </w:t>
      </w:r>
      <w:r>
        <w:t>IL</w:t>
      </w:r>
      <w:r w:rsidRPr="00467F20">
        <w:t xml:space="preserve">; </w:t>
      </w:r>
      <w:r>
        <w:t>1993</w:t>
      </w:r>
      <w:r w:rsidRPr="00467F20">
        <w:t>.</w:t>
      </w:r>
    </w:p>
    <w:p w:rsidR="00CD4303" w:rsidRPr="00467F20" w:rsidRDefault="00CD4303" w:rsidP="00CD4303">
      <w:pPr>
        <w:rPr>
          <w:sz w:val="8"/>
        </w:rPr>
      </w:pPr>
    </w:p>
    <w:p w:rsidR="001E22E3" w:rsidRDefault="007B5F1E" w:rsidP="007B5F1E">
      <w:pPr>
        <w:ind w:hanging="90"/>
      </w:pPr>
      <w:r>
        <w:t>*</w:t>
      </w:r>
      <w:r w:rsidR="001E22E3">
        <w:t>Spangler, Ann</w:t>
      </w:r>
      <w:r w:rsidR="001E22E3" w:rsidRPr="00467F20">
        <w:t xml:space="preserve">. </w:t>
      </w:r>
      <w:r w:rsidR="001E22E3">
        <w:t xml:space="preserve"> The Names of God Bible.  </w:t>
      </w:r>
      <w:r w:rsidR="00A04186">
        <w:t xml:space="preserve"> </w:t>
      </w:r>
      <w:r w:rsidR="001E22E3">
        <w:t>Revell Books</w:t>
      </w:r>
      <w:r w:rsidR="001E22E3" w:rsidRPr="00467F20">
        <w:t xml:space="preserve">, </w:t>
      </w:r>
      <w:r w:rsidR="001E22E3">
        <w:t>Grand Rapids, MI; 2011</w:t>
      </w:r>
      <w:r w:rsidR="001E22E3" w:rsidRPr="00467F20">
        <w:t>.</w:t>
      </w:r>
    </w:p>
    <w:p w:rsidR="001E22E3" w:rsidRPr="00467F20" w:rsidRDefault="001E22E3" w:rsidP="001E22E3">
      <w:pPr>
        <w:rPr>
          <w:sz w:val="8"/>
        </w:rPr>
      </w:pPr>
      <w:r w:rsidRPr="00467F20">
        <w:rPr>
          <w:sz w:val="8"/>
        </w:rPr>
        <w:t xml:space="preserve">  </w:t>
      </w:r>
    </w:p>
    <w:p w:rsidR="00842262" w:rsidRPr="00467F20" w:rsidRDefault="007B5F1E" w:rsidP="007B5F1E">
      <w:pPr>
        <w:ind w:hanging="90"/>
      </w:pPr>
      <w:r>
        <w:t>*</w:t>
      </w:r>
      <w:r w:rsidR="00842262">
        <w:t>Stone, Nathan</w:t>
      </w:r>
      <w:r w:rsidR="00CD4303" w:rsidRPr="00467F20">
        <w:t xml:space="preserve">.  </w:t>
      </w:r>
      <w:r w:rsidR="00842262">
        <w:t>Names of God</w:t>
      </w:r>
      <w:r w:rsidR="00CD4303" w:rsidRPr="00467F20">
        <w:t>.</w:t>
      </w:r>
      <w:r w:rsidR="00A04186">
        <w:t xml:space="preserve"> </w:t>
      </w:r>
      <w:r w:rsidR="00CD4303" w:rsidRPr="00467F20">
        <w:t xml:space="preserve"> </w:t>
      </w:r>
      <w:r w:rsidR="00842262" w:rsidRPr="00467F20">
        <w:t xml:space="preserve">Moody Press, Chicago, IL; </w:t>
      </w:r>
      <w:r w:rsidR="00842262">
        <w:t>1944</w:t>
      </w:r>
      <w:r w:rsidR="00842262" w:rsidRPr="00467F20">
        <w:t>.</w:t>
      </w:r>
    </w:p>
    <w:p w:rsidR="00CD4303" w:rsidRPr="00467F20" w:rsidRDefault="00CD4303" w:rsidP="00842262">
      <w:pPr>
        <w:rPr>
          <w:sz w:val="8"/>
        </w:rPr>
      </w:pPr>
    </w:p>
    <w:p w:rsidR="00CD4303" w:rsidRPr="00467F20" w:rsidRDefault="0083333A" w:rsidP="00CD4303">
      <w:r>
        <w:t>Sumrall, Lester</w:t>
      </w:r>
      <w:r w:rsidR="00CD4303" w:rsidRPr="00467F20">
        <w:t xml:space="preserve">.  The </w:t>
      </w:r>
      <w:r>
        <w:t>Names of God</w:t>
      </w:r>
      <w:r w:rsidR="00CD4303" w:rsidRPr="00467F20">
        <w:t xml:space="preserve">.  </w:t>
      </w:r>
      <w:r>
        <w:t>Whitaker House</w:t>
      </w:r>
      <w:r w:rsidR="00CD4303" w:rsidRPr="00467F20">
        <w:t xml:space="preserve">, </w:t>
      </w:r>
      <w:r>
        <w:t>Newkensington, PA</w:t>
      </w:r>
      <w:r w:rsidR="00CD4303" w:rsidRPr="00467F20">
        <w:t>; 19</w:t>
      </w:r>
      <w:r>
        <w:t>82</w:t>
      </w:r>
      <w:r w:rsidR="00CD4303" w:rsidRPr="00467F20">
        <w:t>.</w:t>
      </w:r>
    </w:p>
    <w:p w:rsidR="00CD4303" w:rsidRPr="00467F20" w:rsidRDefault="00CD4303" w:rsidP="00CD4303">
      <w:pPr>
        <w:rPr>
          <w:sz w:val="8"/>
        </w:rPr>
      </w:pPr>
      <w:r w:rsidRPr="00467F20">
        <w:rPr>
          <w:sz w:val="8"/>
        </w:rPr>
        <w:t xml:space="preserve">  </w:t>
      </w:r>
    </w:p>
    <w:p w:rsidR="00CD4303" w:rsidRDefault="0083333A" w:rsidP="00652E18">
      <w:r>
        <w:t>Towns, Elmer L</w:t>
      </w:r>
      <w:r w:rsidR="00CD4303" w:rsidRPr="00467F20">
        <w:t xml:space="preserve">. </w:t>
      </w:r>
      <w:r>
        <w:t xml:space="preserve"> My Father’s Names.  Regal Books</w:t>
      </w:r>
      <w:r w:rsidR="00CD4303" w:rsidRPr="00467F20">
        <w:t xml:space="preserve">, </w:t>
      </w:r>
      <w:r w:rsidR="00F51759">
        <w:t xml:space="preserve">Grand Rapids, MI; </w:t>
      </w:r>
      <w:r w:rsidR="00CD4303" w:rsidRPr="00467F20">
        <w:t>19</w:t>
      </w:r>
      <w:r w:rsidR="00F51759">
        <w:t>91</w:t>
      </w:r>
      <w:r w:rsidR="00CD4303" w:rsidRPr="00467F20">
        <w:t>.</w:t>
      </w:r>
    </w:p>
    <w:p w:rsidR="000E1371" w:rsidRPr="00467F20" w:rsidRDefault="00784208" w:rsidP="000E1371">
      <w:pPr>
        <w:rPr>
          <w:sz w:val="8"/>
        </w:rPr>
      </w:pPr>
      <w:r w:rsidRPr="00467F20">
        <w:rPr>
          <w:sz w:val="8"/>
        </w:rPr>
        <w:t xml:space="preserve"> </w:t>
      </w:r>
      <w:r w:rsidR="000E1371" w:rsidRPr="00467F20">
        <w:rPr>
          <w:sz w:val="8"/>
        </w:rPr>
        <w:t xml:space="preserve">  </w:t>
      </w:r>
    </w:p>
    <w:p w:rsidR="000E1371" w:rsidRDefault="000E1371" w:rsidP="000E1371">
      <w:r>
        <w:t>Tozer, A.W.</w:t>
      </w:r>
      <w:r w:rsidRPr="00467F20">
        <w:t xml:space="preserve"> </w:t>
      </w:r>
      <w:r>
        <w:t xml:space="preserve"> The Knowledge of the Holy.  HarperCollins</w:t>
      </w:r>
      <w:r w:rsidRPr="00467F20">
        <w:t xml:space="preserve">, </w:t>
      </w:r>
      <w:r>
        <w:t xml:space="preserve">San Francisco, CA; </w:t>
      </w:r>
      <w:r w:rsidRPr="00467F20">
        <w:t>19</w:t>
      </w:r>
      <w:r>
        <w:t>92</w:t>
      </w:r>
      <w:r w:rsidRPr="00467F20">
        <w:t>.</w:t>
      </w:r>
    </w:p>
    <w:p w:rsidR="00784208" w:rsidRPr="00467F20" w:rsidRDefault="00784208" w:rsidP="00784208">
      <w:pPr>
        <w:rPr>
          <w:sz w:val="8"/>
        </w:rPr>
      </w:pPr>
      <w:r w:rsidRPr="00467F20">
        <w:rPr>
          <w:sz w:val="8"/>
        </w:rPr>
        <w:t xml:space="preserve"> </w:t>
      </w:r>
    </w:p>
    <w:p w:rsidR="005F01AD" w:rsidRPr="005F01AD" w:rsidRDefault="00784208" w:rsidP="00B064A9">
      <w:pPr>
        <w:rPr>
          <w:sz w:val="8"/>
        </w:rPr>
      </w:pPr>
      <w:r>
        <w:t>Webb-Pepole, H. W</w:t>
      </w:r>
      <w:r w:rsidRPr="00467F20">
        <w:t xml:space="preserve">. </w:t>
      </w:r>
      <w:r>
        <w:t xml:space="preserve"> </w:t>
      </w:r>
      <w:r w:rsidR="00A04186">
        <w:t xml:space="preserve"> </w:t>
      </w:r>
      <w:r>
        <w:t xml:space="preserve">The Titles of Jehovah: A Course of Sermons.  Unknown Pub.; </w:t>
      </w:r>
      <w:r w:rsidRPr="00467F20">
        <w:t>19</w:t>
      </w:r>
      <w:r>
        <w:t>01</w:t>
      </w:r>
      <w:r w:rsidRPr="00467F20">
        <w:t>.</w:t>
      </w:r>
    </w:p>
    <w:sectPr w:rsidR="005F01AD" w:rsidRPr="005F01AD" w:rsidSect="00B064A9">
      <w:headerReference w:type="default" r:id="rId7"/>
      <w:footerReference w:type="even" r:id="rId8"/>
      <w:footerReference w:type="default" r:id="rId9"/>
      <w:pgSz w:w="12240" w:h="15840"/>
      <w:pgMar w:top="1080" w:right="1170" w:bottom="1440" w:left="1530" w:header="27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F82" w:rsidRDefault="00417F82">
      <w:r>
        <w:separator/>
      </w:r>
    </w:p>
  </w:endnote>
  <w:endnote w:type="continuationSeparator" w:id="0">
    <w:p w:rsidR="00417F82" w:rsidRDefault="00417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egasus">
    <w:charset w:val="00"/>
    <w:family w:val="auto"/>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0B" w:rsidRDefault="00273798">
    <w:pPr>
      <w:pStyle w:val="Footer"/>
      <w:jc w:val="center"/>
    </w:pPr>
    <w:fldSimple w:instr=" PAGE   \* MERGEFORMAT ">
      <w:r w:rsidR="00D873C7">
        <w:rPr>
          <w:noProof/>
        </w:rPr>
        <w:t>2</w:t>
      </w:r>
    </w:fldSimple>
  </w:p>
  <w:p w:rsidR="00417F82" w:rsidRDefault="00417F82">
    <w:pPr>
      <w:pStyle w:val="Foote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0B" w:rsidRDefault="00273798">
    <w:pPr>
      <w:pStyle w:val="Footer"/>
      <w:jc w:val="center"/>
    </w:pPr>
    <w:fldSimple w:instr=" PAGE   \* MERGEFORMAT ">
      <w:r w:rsidR="00D873C7">
        <w:rPr>
          <w:noProof/>
        </w:rPr>
        <w:t>1</w:t>
      </w:r>
    </w:fldSimple>
  </w:p>
  <w:p w:rsidR="00417F82" w:rsidRDefault="00417F82" w:rsidP="006E230A">
    <w:pPr>
      <w:pStyle w:val="Footer"/>
      <w:rPr>
        <w:rFonts w:ascii="Arial Rounded MT Bold" w:hAnsi="Arial Rounded MT Bold"/>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F82" w:rsidRDefault="00417F82">
      <w:r>
        <w:separator/>
      </w:r>
    </w:p>
  </w:footnote>
  <w:footnote w:type="continuationSeparator" w:id="0">
    <w:p w:rsidR="00417F82" w:rsidRDefault="00417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F82" w:rsidRPr="008865EA" w:rsidRDefault="00417F82">
    <w:pPr>
      <w:pBdr>
        <w:bottom w:val="single" w:sz="6" w:space="1" w:color="auto"/>
      </w:pBdr>
      <w:ind w:left="720" w:hanging="720"/>
      <w:jc w:val="center"/>
      <w:rPr>
        <w:sz w:val="16"/>
      </w:rPr>
    </w:pPr>
    <w:r w:rsidRPr="008865EA">
      <w:rPr>
        <w:sz w:val="28"/>
      </w:rPr>
      <w:t>BIBLE INSTITUTE OF OKC</w:t>
    </w:r>
    <w:r w:rsidRPr="008865EA">
      <w:rPr>
        <w:sz w:val="16"/>
      </w:rPr>
      <w:t xml:space="preserve"> </w:t>
    </w:r>
  </w:p>
  <w:p w:rsidR="00417F82" w:rsidRPr="008865EA" w:rsidRDefault="00417F82">
    <w:pPr>
      <w:pBdr>
        <w:bottom w:val="single" w:sz="6" w:space="1" w:color="auto"/>
      </w:pBdr>
      <w:ind w:left="720" w:hanging="720"/>
      <w:jc w:val="center"/>
      <w:rPr>
        <w:sz w:val="16"/>
      </w:rPr>
    </w:pPr>
    <w:r w:rsidRPr="008865EA">
      <w:rPr>
        <w:sz w:val="16"/>
      </w:rPr>
      <w:t>CONTACT INFORMATION: THE BIBLE INSTITUTE OF OKC - 4301 NW 36th Street, Oklahoma City, OK 73112</w:t>
    </w:r>
  </w:p>
  <w:p w:rsidR="00417F82" w:rsidRPr="008865EA" w:rsidRDefault="00417F82">
    <w:pPr>
      <w:pBdr>
        <w:bottom w:val="single" w:sz="6" w:space="1" w:color="auto"/>
      </w:pBdr>
      <w:ind w:left="720" w:hanging="720"/>
      <w:jc w:val="center"/>
      <w:rPr>
        <w:sz w:val="16"/>
      </w:rPr>
    </w:pPr>
    <w:r w:rsidRPr="008865EA">
      <w:rPr>
        <w:sz w:val="16"/>
      </w:rPr>
      <w:t xml:space="preserve">PHONE: (405) </w:t>
    </w:r>
    <w:r w:rsidR="0021616A" w:rsidRPr="008865EA">
      <w:rPr>
        <w:sz w:val="16"/>
      </w:rPr>
      <w:t>947</w:t>
    </w:r>
    <w:r w:rsidRPr="008865EA">
      <w:rPr>
        <w:sz w:val="16"/>
      </w:rPr>
      <w:t>-</w:t>
    </w:r>
    <w:r w:rsidR="0021616A" w:rsidRPr="008865EA">
      <w:rPr>
        <w:sz w:val="16"/>
      </w:rPr>
      <w:t>6370</w:t>
    </w:r>
    <w:r w:rsidRPr="008865EA">
      <w:rPr>
        <w:sz w:val="16"/>
      </w:rPr>
      <w:t xml:space="preserve"> &amp; (405) 650-9620; EMAIL: journeydb@cox.net WEB: nwbcokc.org</w:t>
    </w:r>
  </w:p>
  <w:p w:rsidR="00417F82" w:rsidRDefault="00417F82">
    <w:pPr>
      <w:pBdr>
        <w:bottom w:val="single" w:sz="6" w:space="1" w:color="auto"/>
      </w:pBdr>
      <w:ind w:left="720" w:hanging="720"/>
      <w:jc w:val="center"/>
      <w:rPr>
        <w:rFonts w:ascii="Pegasus" w:hAnsi="Pegasus"/>
        <w:sz w:val="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1AD"/>
    <w:rsid w:val="000E1371"/>
    <w:rsid w:val="001B79D3"/>
    <w:rsid w:val="001E22E3"/>
    <w:rsid w:val="0021616A"/>
    <w:rsid w:val="00273798"/>
    <w:rsid w:val="00295A4F"/>
    <w:rsid w:val="003B51DD"/>
    <w:rsid w:val="003C2B73"/>
    <w:rsid w:val="00417F82"/>
    <w:rsid w:val="00586E15"/>
    <w:rsid w:val="005F01AD"/>
    <w:rsid w:val="00652E18"/>
    <w:rsid w:val="00660C36"/>
    <w:rsid w:val="00697F00"/>
    <w:rsid w:val="006E230A"/>
    <w:rsid w:val="00757F72"/>
    <w:rsid w:val="00767A26"/>
    <w:rsid w:val="00784208"/>
    <w:rsid w:val="007A1546"/>
    <w:rsid w:val="007A3F76"/>
    <w:rsid w:val="007A41D8"/>
    <w:rsid w:val="007B5F1E"/>
    <w:rsid w:val="0083333A"/>
    <w:rsid w:val="00842262"/>
    <w:rsid w:val="008865EA"/>
    <w:rsid w:val="008E1DB0"/>
    <w:rsid w:val="008F65CC"/>
    <w:rsid w:val="00934CD1"/>
    <w:rsid w:val="00980E52"/>
    <w:rsid w:val="009E436B"/>
    <w:rsid w:val="00A04186"/>
    <w:rsid w:val="00AC069F"/>
    <w:rsid w:val="00B064A9"/>
    <w:rsid w:val="00B5500B"/>
    <w:rsid w:val="00BD746D"/>
    <w:rsid w:val="00C211E4"/>
    <w:rsid w:val="00C51046"/>
    <w:rsid w:val="00CA323D"/>
    <w:rsid w:val="00CD4303"/>
    <w:rsid w:val="00D37E3B"/>
    <w:rsid w:val="00D873C7"/>
    <w:rsid w:val="00DB6DD9"/>
    <w:rsid w:val="00DB6FC4"/>
    <w:rsid w:val="00DB792D"/>
    <w:rsid w:val="00DC4297"/>
    <w:rsid w:val="00E02064"/>
    <w:rsid w:val="00E52D37"/>
    <w:rsid w:val="00E74458"/>
    <w:rsid w:val="00F51759"/>
    <w:rsid w:val="00F619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72"/>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757F72"/>
  </w:style>
  <w:style w:type="paragraph" w:styleId="Header">
    <w:name w:val="header"/>
    <w:basedOn w:val="Normal"/>
    <w:semiHidden/>
    <w:rsid w:val="00757F72"/>
    <w:pPr>
      <w:tabs>
        <w:tab w:val="center" w:pos="4320"/>
        <w:tab w:val="right" w:pos="8640"/>
      </w:tabs>
    </w:pPr>
  </w:style>
  <w:style w:type="paragraph" w:styleId="Footer">
    <w:name w:val="footer"/>
    <w:basedOn w:val="Normal"/>
    <w:link w:val="FooterChar"/>
    <w:uiPriority w:val="99"/>
    <w:rsid w:val="00757F72"/>
    <w:pPr>
      <w:tabs>
        <w:tab w:val="center" w:pos="4320"/>
        <w:tab w:val="right" w:pos="8640"/>
      </w:tabs>
    </w:pPr>
  </w:style>
  <w:style w:type="character" w:customStyle="1" w:styleId="FooterChar">
    <w:name w:val="Footer Char"/>
    <w:basedOn w:val="DefaultParagraphFont"/>
    <w:link w:val="Footer"/>
    <w:uiPriority w:val="99"/>
    <w:rsid w:val="006E23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9C99-4DBB-4F4A-9EA0-C98F7E20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879</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NEW TESTAMENT INTRODUCTION</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TESTAMENT INTRODUCTION</dc:title>
  <dc:subject>Syllabus, 2pp  Epistles of Paul Bi-106</dc:subject>
  <dc:creator>DeWayne</dc:creator>
  <cp:keywords>Bible Institute of OKC, Spring 2006</cp:keywords>
  <cp:lastModifiedBy>DeWayne</cp:lastModifiedBy>
  <cp:revision>15</cp:revision>
  <cp:lastPrinted>2013-12-07T13:11:00Z</cp:lastPrinted>
  <dcterms:created xsi:type="dcterms:W3CDTF">2013-10-29T14:21:00Z</dcterms:created>
  <dcterms:modified xsi:type="dcterms:W3CDTF">2013-12-12T20:07:00Z</dcterms:modified>
</cp:coreProperties>
</file>