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DA" w:rsidRPr="002113B2" w:rsidRDefault="00723FDA" w:rsidP="00723FDA">
      <w:pPr>
        <w:jc w:val="center"/>
        <w:rPr>
          <w:sz w:val="16"/>
        </w:rPr>
      </w:pPr>
      <w:r w:rsidRPr="002113B2">
        <w:rPr>
          <w:sz w:val="16"/>
        </w:rPr>
        <w:t>J. DeWayne Bolin, Instructor</w:t>
      </w:r>
      <w:r w:rsidRPr="002113B2">
        <w:rPr>
          <w:sz w:val="16"/>
        </w:rPr>
        <w:tab/>
      </w:r>
      <w:r w:rsidRPr="002113B2">
        <w:rPr>
          <w:sz w:val="16"/>
        </w:rPr>
        <w:tab/>
      </w:r>
      <w:r w:rsidRPr="002113B2">
        <w:rPr>
          <w:sz w:val="16"/>
        </w:rPr>
        <w:tab/>
      </w:r>
      <w:r w:rsidRPr="002113B2">
        <w:rPr>
          <w:sz w:val="16"/>
        </w:rPr>
        <w:tab/>
        <w:t xml:space="preserve">    </w:t>
      </w:r>
      <w:r w:rsidRPr="002113B2">
        <w:rPr>
          <w:sz w:val="16"/>
        </w:rPr>
        <w:tab/>
        <w:t xml:space="preserve">       </w:t>
      </w:r>
      <w:r w:rsidRPr="002113B2">
        <w:rPr>
          <w:sz w:val="16"/>
        </w:rPr>
        <w:tab/>
        <w:t xml:space="preserve">                         SESSION </w:t>
      </w:r>
      <w:r>
        <w:rPr>
          <w:sz w:val="16"/>
        </w:rPr>
        <w:t>SEVEN</w:t>
      </w:r>
      <w:r w:rsidRPr="002113B2">
        <w:rPr>
          <w:sz w:val="16"/>
        </w:rPr>
        <w:t xml:space="preserve">:  </w:t>
      </w:r>
      <w:r>
        <w:rPr>
          <w:sz w:val="16"/>
        </w:rPr>
        <w:t>December 8</w:t>
      </w:r>
      <w:r w:rsidRPr="002113B2">
        <w:rPr>
          <w:sz w:val="16"/>
        </w:rPr>
        <w:t>, 2013</w:t>
      </w:r>
    </w:p>
    <w:p w:rsidR="00723FDA" w:rsidRPr="00D16538" w:rsidRDefault="00723FDA" w:rsidP="00723FDA">
      <w:pPr>
        <w:jc w:val="center"/>
        <w:rPr>
          <w:smallCaps/>
          <w:sz w:val="22"/>
          <w:szCs w:val="22"/>
          <w:u w:val="single"/>
        </w:rPr>
      </w:pPr>
      <w:r w:rsidRPr="00D16538">
        <w:rPr>
          <w:sz w:val="22"/>
          <w:szCs w:val="22"/>
        </w:rPr>
        <w:t xml:space="preserve"> </w:t>
      </w:r>
      <w:r w:rsidRPr="00D16538">
        <w:rPr>
          <w:smallCaps/>
          <w:sz w:val="22"/>
          <w:szCs w:val="22"/>
          <w:u w:val="single"/>
        </w:rPr>
        <w:t>Class Outline</w:t>
      </w:r>
    </w:p>
    <w:p w:rsidR="00723FDA" w:rsidRPr="002113B2" w:rsidRDefault="00723FDA" w:rsidP="00723FDA">
      <w:pPr>
        <w:rPr>
          <w:smallCaps/>
          <w:sz w:val="28"/>
          <w:szCs w:val="28"/>
        </w:rPr>
      </w:pPr>
      <w:r>
        <w:rPr>
          <w:smallCaps/>
          <w:sz w:val="36"/>
        </w:rPr>
        <w:t>Fellowship Basics</w:t>
      </w:r>
      <w:r w:rsidRPr="002113B2">
        <w:rPr>
          <w:smallCaps/>
          <w:sz w:val="36"/>
        </w:rPr>
        <w:t>,</w:t>
      </w:r>
      <w:r w:rsidRPr="002113B2">
        <w:rPr>
          <w:i/>
          <w:smallCaps/>
          <w:sz w:val="36"/>
        </w:rPr>
        <w:t xml:space="preserve"> </w:t>
      </w:r>
      <w:r>
        <w:rPr>
          <w:i/>
          <w:smallCaps/>
          <w:sz w:val="28"/>
          <w:szCs w:val="28"/>
        </w:rPr>
        <w:t>1</w:t>
      </w:r>
      <w:r w:rsidRPr="002113B2">
        <w:rPr>
          <w:i/>
          <w:smallCaps/>
          <w:sz w:val="28"/>
          <w:szCs w:val="28"/>
        </w:rPr>
        <w:t xml:space="preserve">John </w:t>
      </w:r>
      <w:r>
        <w:rPr>
          <w:i/>
          <w:smallCaps/>
          <w:sz w:val="28"/>
          <w:szCs w:val="28"/>
        </w:rPr>
        <w:t>1:5</w:t>
      </w:r>
      <w:r w:rsidRPr="002113B2">
        <w:rPr>
          <w:i/>
          <w:smallCaps/>
          <w:sz w:val="28"/>
          <w:szCs w:val="28"/>
        </w:rPr>
        <w:t>-1</w:t>
      </w:r>
      <w:r>
        <w:rPr>
          <w:i/>
          <w:smallCaps/>
          <w:sz w:val="28"/>
          <w:szCs w:val="28"/>
        </w:rPr>
        <w:t>0</w:t>
      </w:r>
    </w:p>
    <w:p w:rsidR="00723FDA" w:rsidRPr="00D16538" w:rsidRDefault="00723FDA" w:rsidP="00723FDA">
      <w:pPr>
        <w:jc w:val="both"/>
        <w:rPr>
          <w:smallCaps/>
          <w:sz w:val="22"/>
        </w:rPr>
      </w:pPr>
      <w:r w:rsidRPr="00D16538">
        <w:rPr>
          <w:smallCaps/>
          <w:sz w:val="24"/>
        </w:rPr>
        <w:t xml:space="preserve">    </w:t>
      </w:r>
      <w:r w:rsidRPr="00D16538">
        <w:rPr>
          <w:smallCaps/>
          <w:sz w:val="22"/>
        </w:rPr>
        <w:t>Intro:</w:t>
      </w:r>
    </w:p>
    <w:p w:rsidR="00723FDA" w:rsidRPr="00723FDA" w:rsidRDefault="00723FDA">
      <w:pPr>
        <w:jc w:val="both"/>
        <w:rPr>
          <w:rFonts w:ascii="Century Gothic" w:hAnsi="Century Gothic"/>
          <w:b/>
          <w:sz w:val="16"/>
          <w:szCs w:val="16"/>
        </w:rPr>
      </w:pPr>
    </w:p>
    <w:p w:rsidR="00000000" w:rsidRPr="00723FDA" w:rsidRDefault="00723FDA">
      <w:pPr>
        <w:jc w:val="both"/>
        <w:rPr>
          <w:i/>
          <w:sz w:val="24"/>
        </w:rPr>
      </w:pPr>
      <w:r w:rsidRPr="00723FDA">
        <w:rPr>
          <w:smallCaps/>
          <w:sz w:val="24"/>
        </w:rPr>
        <w:t>A.  John’s Message Condensed</w:t>
      </w:r>
      <w:r w:rsidRPr="00723FDA">
        <w:rPr>
          <w:sz w:val="24"/>
        </w:rPr>
        <w:t xml:space="preserve">, </w:t>
      </w:r>
      <w:r w:rsidRPr="00723FDA">
        <w:rPr>
          <w:i/>
          <w:sz w:val="24"/>
        </w:rPr>
        <w:t>1 John 1:5</w:t>
      </w:r>
    </w:p>
    <w:p w:rsidR="00000000" w:rsidRPr="00723FDA" w:rsidRDefault="00723FDA">
      <w:pPr>
        <w:jc w:val="both"/>
        <w:rPr>
          <w:sz w:val="24"/>
        </w:rPr>
      </w:pPr>
      <w:r w:rsidRPr="00723FDA">
        <w:rPr>
          <w:sz w:val="24"/>
        </w:rPr>
        <w:t xml:space="preserve">     1. </w:t>
      </w:r>
      <w:r w:rsidRPr="00723FDA">
        <w:rPr>
          <w:sz w:val="24"/>
          <w:u w:val="single"/>
        </w:rPr>
        <w:t>Revealed</w:t>
      </w:r>
      <w:r w:rsidRPr="00723FDA">
        <w:rPr>
          <w:sz w:val="24"/>
        </w:rPr>
        <w:t xml:space="preserve">: </w:t>
      </w:r>
      <w:r w:rsidRPr="00723FDA">
        <w:rPr>
          <w:i/>
          <w:sz w:val="24"/>
        </w:rPr>
        <w:t xml:space="preserve"> (vs. 5a</w:t>
      </w:r>
      <w:r w:rsidRPr="00723FDA">
        <w:rPr>
          <w:sz w:val="24"/>
        </w:rPr>
        <w:t>)</w:t>
      </w:r>
    </w:p>
    <w:p w:rsidR="00000000" w:rsidRPr="00723FDA" w:rsidRDefault="00723FDA">
      <w:pPr>
        <w:jc w:val="both"/>
        <w:rPr>
          <w:sz w:val="12"/>
          <w:szCs w:val="12"/>
        </w:rPr>
      </w:pPr>
    </w:p>
    <w:p w:rsidR="00000000" w:rsidRPr="00723FDA" w:rsidRDefault="00723FDA">
      <w:pPr>
        <w:jc w:val="both"/>
        <w:rPr>
          <w:sz w:val="24"/>
        </w:rPr>
      </w:pPr>
    </w:p>
    <w:p w:rsidR="00000000" w:rsidRPr="00723FDA" w:rsidRDefault="00723FDA">
      <w:pPr>
        <w:jc w:val="both"/>
        <w:rPr>
          <w:sz w:val="24"/>
        </w:rPr>
      </w:pPr>
      <w:r w:rsidRPr="00723FDA">
        <w:rPr>
          <w:sz w:val="24"/>
        </w:rPr>
        <w:t xml:space="preserve">     2. </w:t>
      </w:r>
      <w:r w:rsidRPr="00723FDA">
        <w:rPr>
          <w:sz w:val="24"/>
          <w:u w:val="single"/>
        </w:rPr>
        <w:t>Summarized</w:t>
      </w:r>
      <w:r w:rsidRPr="00723FDA">
        <w:rPr>
          <w:sz w:val="24"/>
        </w:rPr>
        <w:t>: (</w:t>
      </w:r>
      <w:r w:rsidRPr="00723FDA">
        <w:rPr>
          <w:i/>
          <w:sz w:val="24"/>
        </w:rPr>
        <w:t>vs. 5b</w:t>
      </w:r>
      <w:r w:rsidRPr="00723FDA">
        <w:rPr>
          <w:sz w:val="24"/>
        </w:rPr>
        <w:t>)</w:t>
      </w:r>
    </w:p>
    <w:p w:rsidR="00000000" w:rsidRPr="00723FDA" w:rsidRDefault="00723FDA">
      <w:pPr>
        <w:jc w:val="both"/>
        <w:rPr>
          <w:sz w:val="24"/>
        </w:rPr>
      </w:pPr>
      <w:r w:rsidRPr="00723FDA">
        <w:rPr>
          <w:sz w:val="24"/>
        </w:rPr>
        <w:t xml:space="preserve">    </w:t>
      </w:r>
      <w:r w:rsidRPr="00723FDA">
        <w:rPr>
          <w:sz w:val="24"/>
        </w:rPr>
        <w:tab/>
      </w:r>
      <w:r w:rsidRPr="00723FDA">
        <w:rPr>
          <w:sz w:val="22"/>
        </w:rPr>
        <w:t>a. INTELLECTUALLY</w:t>
      </w:r>
      <w:r w:rsidRPr="00723FDA">
        <w:rPr>
          <w:sz w:val="24"/>
        </w:rPr>
        <w:t xml:space="preserve"> </w:t>
      </w:r>
    </w:p>
    <w:p w:rsidR="00000000" w:rsidRDefault="00723FDA">
      <w:pPr>
        <w:jc w:val="both"/>
        <w:rPr>
          <w:sz w:val="24"/>
        </w:rPr>
      </w:pPr>
    </w:p>
    <w:p w:rsidR="00723FDA" w:rsidRPr="00723FDA" w:rsidRDefault="00723FDA">
      <w:pPr>
        <w:jc w:val="both"/>
        <w:rPr>
          <w:sz w:val="12"/>
          <w:szCs w:val="12"/>
        </w:rPr>
      </w:pPr>
    </w:p>
    <w:p w:rsidR="00000000" w:rsidRPr="00723FDA" w:rsidRDefault="00723FDA">
      <w:pPr>
        <w:jc w:val="both"/>
        <w:rPr>
          <w:i/>
        </w:rPr>
      </w:pPr>
      <w:r w:rsidRPr="00723FDA">
        <w:rPr>
          <w:i/>
          <w:sz w:val="24"/>
        </w:rPr>
        <w:tab/>
      </w:r>
      <w:r w:rsidRPr="00723FDA">
        <w:rPr>
          <w:sz w:val="22"/>
        </w:rPr>
        <w:t>b. MORALLY</w:t>
      </w:r>
    </w:p>
    <w:p w:rsidR="00000000" w:rsidRPr="00723FDA" w:rsidRDefault="00723FDA">
      <w:pPr>
        <w:jc w:val="both"/>
        <w:rPr>
          <w:i/>
          <w:sz w:val="12"/>
          <w:szCs w:val="12"/>
        </w:rPr>
      </w:pPr>
    </w:p>
    <w:p w:rsidR="00723FDA" w:rsidRPr="00723FDA" w:rsidRDefault="00723FDA">
      <w:pPr>
        <w:jc w:val="both"/>
        <w:rPr>
          <w:i/>
          <w:sz w:val="24"/>
        </w:rPr>
      </w:pPr>
    </w:p>
    <w:p w:rsidR="00000000" w:rsidRPr="00723FDA" w:rsidRDefault="00723FDA">
      <w:pPr>
        <w:jc w:val="both"/>
        <w:rPr>
          <w:sz w:val="12"/>
        </w:rPr>
      </w:pPr>
      <w:r w:rsidRPr="00723FDA">
        <w:rPr>
          <w:sz w:val="24"/>
        </w:rPr>
        <w:tab/>
      </w:r>
      <w:r w:rsidRPr="00723FDA">
        <w:rPr>
          <w:sz w:val="22"/>
        </w:rPr>
        <w:t>c. PHYSICALLY</w:t>
      </w:r>
    </w:p>
    <w:p w:rsidR="00000000" w:rsidRPr="00723FDA" w:rsidRDefault="00723FDA">
      <w:pPr>
        <w:jc w:val="both"/>
        <w:rPr>
          <w:sz w:val="12"/>
          <w:szCs w:val="12"/>
        </w:rPr>
      </w:pPr>
    </w:p>
    <w:p w:rsidR="00723FDA" w:rsidRPr="00723FDA" w:rsidRDefault="00723FDA">
      <w:pPr>
        <w:jc w:val="both"/>
        <w:rPr>
          <w:sz w:val="24"/>
        </w:rPr>
      </w:pPr>
    </w:p>
    <w:p w:rsidR="00000000" w:rsidRPr="00723FDA" w:rsidRDefault="00723FDA">
      <w:pPr>
        <w:jc w:val="both"/>
        <w:rPr>
          <w:sz w:val="24"/>
        </w:rPr>
      </w:pPr>
      <w:r w:rsidRPr="00723FDA">
        <w:rPr>
          <w:sz w:val="24"/>
        </w:rPr>
        <w:t xml:space="preserve">     3. </w:t>
      </w:r>
      <w:r w:rsidRPr="00723FDA">
        <w:rPr>
          <w:sz w:val="24"/>
          <w:u w:val="single"/>
        </w:rPr>
        <w:t>Specified</w:t>
      </w:r>
      <w:r w:rsidRPr="00723FDA">
        <w:rPr>
          <w:sz w:val="24"/>
        </w:rPr>
        <w:t>: (</w:t>
      </w:r>
      <w:r w:rsidRPr="00723FDA">
        <w:rPr>
          <w:i/>
          <w:sz w:val="24"/>
        </w:rPr>
        <w:t>vs. 5c</w:t>
      </w:r>
      <w:r w:rsidRPr="00723FDA">
        <w:rPr>
          <w:sz w:val="24"/>
        </w:rPr>
        <w:t xml:space="preserve">) </w:t>
      </w:r>
    </w:p>
    <w:p w:rsidR="00000000" w:rsidRPr="00723FDA" w:rsidRDefault="00723FDA">
      <w:pPr>
        <w:jc w:val="both"/>
        <w:rPr>
          <w:sz w:val="24"/>
        </w:rPr>
      </w:pPr>
    </w:p>
    <w:p w:rsidR="00000000" w:rsidRPr="00723FDA" w:rsidRDefault="00723FDA">
      <w:pPr>
        <w:jc w:val="both"/>
        <w:rPr>
          <w:sz w:val="8"/>
          <w:szCs w:val="8"/>
        </w:rPr>
      </w:pPr>
    </w:p>
    <w:p w:rsidR="00000000" w:rsidRPr="00723FDA" w:rsidRDefault="00723FDA">
      <w:pPr>
        <w:jc w:val="both"/>
        <w:rPr>
          <w:sz w:val="24"/>
        </w:rPr>
      </w:pPr>
    </w:p>
    <w:p w:rsidR="00000000" w:rsidRPr="00723FDA" w:rsidRDefault="00723FDA">
      <w:pPr>
        <w:jc w:val="both"/>
        <w:rPr>
          <w:i/>
          <w:sz w:val="24"/>
        </w:rPr>
      </w:pPr>
      <w:r w:rsidRPr="00723FDA">
        <w:rPr>
          <w:smallCaps/>
          <w:sz w:val="24"/>
        </w:rPr>
        <w:t>B. John’s Message Contradicted And Clarified</w:t>
      </w:r>
      <w:r w:rsidRPr="00723FDA">
        <w:rPr>
          <w:sz w:val="24"/>
        </w:rPr>
        <w:t xml:space="preserve">, </w:t>
      </w:r>
      <w:r w:rsidRPr="00723FDA">
        <w:rPr>
          <w:i/>
          <w:sz w:val="24"/>
        </w:rPr>
        <w:t>1 John 1:6-10</w:t>
      </w:r>
    </w:p>
    <w:p w:rsidR="00000000" w:rsidRPr="00723FDA" w:rsidRDefault="00723FDA">
      <w:pPr>
        <w:jc w:val="both"/>
        <w:rPr>
          <w:i/>
          <w:sz w:val="24"/>
        </w:rPr>
      </w:pPr>
      <w:r w:rsidRPr="00723FDA">
        <w:rPr>
          <w:sz w:val="24"/>
        </w:rPr>
        <w:t xml:space="preserve">     1. </w:t>
      </w:r>
      <w:r w:rsidRPr="00723FDA">
        <w:rPr>
          <w:sz w:val="24"/>
          <w:u w:val="single"/>
        </w:rPr>
        <w:t>Does sin break fellowship</w:t>
      </w:r>
      <w:r w:rsidRPr="00723FDA">
        <w:rPr>
          <w:sz w:val="24"/>
        </w:rPr>
        <w:t>? (</w:t>
      </w:r>
      <w:proofErr w:type="gramStart"/>
      <w:r>
        <w:rPr>
          <w:i/>
          <w:sz w:val="24"/>
        </w:rPr>
        <w:t>vs</w:t>
      </w:r>
      <w:proofErr w:type="gramEnd"/>
      <w:r>
        <w:rPr>
          <w:i/>
          <w:sz w:val="24"/>
        </w:rPr>
        <w:t>. 6-</w:t>
      </w:r>
      <w:r w:rsidRPr="00723FDA">
        <w:rPr>
          <w:i/>
          <w:sz w:val="24"/>
        </w:rPr>
        <w:t>7</w:t>
      </w:r>
      <w:r w:rsidRPr="00723FDA">
        <w:rPr>
          <w:sz w:val="24"/>
        </w:rPr>
        <w:t>)</w:t>
      </w:r>
    </w:p>
    <w:p w:rsidR="00000000" w:rsidRPr="00723FDA" w:rsidRDefault="00723FDA">
      <w:pPr>
        <w:jc w:val="both"/>
        <w:rPr>
          <w:i/>
          <w:sz w:val="23"/>
        </w:rPr>
      </w:pPr>
      <w:r w:rsidRPr="00723FDA">
        <w:rPr>
          <w:sz w:val="24"/>
        </w:rPr>
        <w:t xml:space="preserve">   </w:t>
      </w:r>
      <w:r w:rsidRPr="00723FDA">
        <w:rPr>
          <w:sz w:val="22"/>
        </w:rPr>
        <w:t xml:space="preserve"> </w:t>
      </w:r>
      <w:r w:rsidRPr="00723FDA">
        <w:rPr>
          <w:sz w:val="22"/>
        </w:rPr>
        <w:tab/>
        <w:t>a. FALSE CLAIM</w:t>
      </w:r>
    </w:p>
    <w:p w:rsidR="00000000" w:rsidRDefault="00723FDA">
      <w:pPr>
        <w:jc w:val="both"/>
        <w:rPr>
          <w:sz w:val="22"/>
        </w:rPr>
      </w:pPr>
      <w:r w:rsidRPr="00723FDA">
        <w:rPr>
          <w:sz w:val="22"/>
        </w:rPr>
        <w:t xml:space="preserve"> </w:t>
      </w:r>
    </w:p>
    <w:p w:rsidR="00723FDA" w:rsidRPr="00723FDA" w:rsidRDefault="00723FDA">
      <w:pPr>
        <w:jc w:val="both"/>
        <w:rPr>
          <w:sz w:val="12"/>
          <w:szCs w:val="12"/>
        </w:rPr>
      </w:pPr>
    </w:p>
    <w:p w:rsidR="00000000" w:rsidRPr="00723FDA" w:rsidRDefault="00723FDA">
      <w:pPr>
        <w:jc w:val="both"/>
        <w:rPr>
          <w:sz w:val="22"/>
        </w:rPr>
      </w:pPr>
      <w:r w:rsidRPr="00723FDA">
        <w:rPr>
          <w:sz w:val="22"/>
        </w:rPr>
        <w:t xml:space="preserve">      </w:t>
      </w:r>
      <w:r w:rsidRPr="00723FDA">
        <w:rPr>
          <w:sz w:val="22"/>
        </w:rPr>
        <w:tab/>
        <w:t>b. REBUKE</w:t>
      </w:r>
    </w:p>
    <w:p w:rsidR="00000000" w:rsidRPr="00723FDA" w:rsidRDefault="00723FDA">
      <w:pPr>
        <w:jc w:val="both"/>
        <w:rPr>
          <w:sz w:val="12"/>
          <w:szCs w:val="12"/>
        </w:rPr>
      </w:pPr>
    </w:p>
    <w:p w:rsidR="00723FDA" w:rsidRPr="00723FDA" w:rsidRDefault="00723FDA">
      <w:pPr>
        <w:jc w:val="both"/>
        <w:rPr>
          <w:sz w:val="22"/>
        </w:rPr>
      </w:pPr>
    </w:p>
    <w:p w:rsidR="00000000" w:rsidRPr="00723FDA" w:rsidRDefault="00723FDA">
      <w:pPr>
        <w:jc w:val="both"/>
        <w:rPr>
          <w:i/>
          <w:sz w:val="23"/>
        </w:rPr>
      </w:pPr>
      <w:r w:rsidRPr="00723FDA">
        <w:rPr>
          <w:sz w:val="22"/>
        </w:rPr>
        <w:t xml:space="preserve">       </w:t>
      </w:r>
      <w:r w:rsidRPr="00723FDA">
        <w:rPr>
          <w:sz w:val="22"/>
        </w:rPr>
        <w:tab/>
        <w:t>c. REMEDY</w:t>
      </w:r>
    </w:p>
    <w:p w:rsidR="00000000" w:rsidRPr="00723FDA" w:rsidRDefault="00723FDA">
      <w:pPr>
        <w:jc w:val="both"/>
        <w:rPr>
          <w:sz w:val="12"/>
          <w:szCs w:val="12"/>
        </w:rPr>
      </w:pPr>
    </w:p>
    <w:p w:rsidR="00723FDA" w:rsidRPr="00723FDA" w:rsidRDefault="00723FDA">
      <w:pPr>
        <w:jc w:val="both"/>
        <w:rPr>
          <w:sz w:val="24"/>
        </w:rPr>
      </w:pPr>
    </w:p>
    <w:p w:rsidR="00000000" w:rsidRPr="00723FDA" w:rsidRDefault="00723FDA">
      <w:pPr>
        <w:jc w:val="both"/>
        <w:rPr>
          <w:i/>
          <w:sz w:val="8"/>
        </w:rPr>
      </w:pPr>
      <w:r w:rsidRPr="00723FDA">
        <w:rPr>
          <w:sz w:val="24"/>
        </w:rPr>
        <w:t xml:space="preserve">       2. </w:t>
      </w:r>
      <w:r w:rsidRPr="00723FDA">
        <w:rPr>
          <w:sz w:val="24"/>
          <w:u w:val="single"/>
        </w:rPr>
        <w:t>Do we have a sinful nature</w:t>
      </w:r>
      <w:r w:rsidRPr="00723FDA">
        <w:rPr>
          <w:sz w:val="24"/>
        </w:rPr>
        <w:t>?</w:t>
      </w:r>
      <w:r>
        <w:rPr>
          <w:sz w:val="24"/>
        </w:rPr>
        <w:t xml:space="preserve"> (</w:t>
      </w:r>
      <w:proofErr w:type="gramStart"/>
      <w:r>
        <w:rPr>
          <w:sz w:val="24"/>
        </w:rPr>
        <w:t>vs</w:t>
      </w:r>
      <w:proofErr w:type="gramEnd"/>
      <w:r>
        <w:rPr>
          <w:sz w:val="24"/>
        </w:rPr>
        <w:t>. 8-</w:t>
      </w:r>
      <w:r w:rsidRPr="00723FDA">
        <w:rPr>
          <w:sz w:val="24"/>
        </w:rPr>
        <w:t xml:space="preserve">9) </w:t>
      </w:r>
    </w:p>
    <w:p w:rsidR="00000000" w:rsidRPr="00723FDA" w:rsidRDefault="00723FDA">
      <w:pPr>
        <w:jc w:val="both"/>
        <w:rPr>
          <w:sz w:val="22"/>
        </w:rPr>
      </w:pPr>
      <w:r w:rsidRPr="00723FDA">
        <w:rPr>
          <w:sz w:val="24"/>
        </w:rPr>
        <w:tab/>
      </w:r>
      <w:r w:rsidRPr="00723FDA">
        <w:rPr>
          <w:sz w:val="22"/>
        </w:rPr>
        <w:t>a. FALSE CLAIM</w:t>
      </w:r>
    </w:p>
    <w:p w:rsidR="00000000" w:rsidRDefault="00723FDA">
      <w:pPr>
        <w:jc w:val="both"/>
        <w:rPr>
          <w:sz w:val="22"/>
        </w:rPr>
      </w:pPr>
    </w:p>
    <w:p w:rsidR="00723FDA" w:rsidRPr="00723FDA" w:rsidRDefault="00723FDA">
      <w:pPr>
        <w:jc w:val="both"/>
        <w:rPr>
          <w:sz w:val="12"/>
          <w:szCs w:val="12"/>
        </w:rPr>
      </w:pPr>
    </w:p>
    <w:p w:rsidR="00000000" w:rsidRPr="00723FDA" w:rsidRDefault="00723FDA">
      <w:pPr>
        <w:jc w:val="both"/>
        <w:rPr>
          <w:sz w:val="22"/>
        </w:rPr>
      </w:pPr>
      <w:r w:rsidRPr="00723FDA">
        <w:rPr>
          <w:sz w:val="22"/>
        </w:rPr>
        <w:tab/>
        <w:t>b. REBUKE</w:t>
      </w:r>
    </w:p>
    <w:p w:rsidR="00000000" w:rsidRPr="00723FDA" w:rsidRDefault="00723FDA">
      <w:pPr>
        <w:jc w:val="both"/>
        <w:rPr>
          <w:sz w:val="12"/>
          <w:szCs w:val="12"/>
        </w:rPr>
      </w:pPr>
    </w:p>
    <w:p w:rsidR="00723FDA" w:rsidRPr="00723FDA" w:rsidRDefault="00723FDA">
      <w:pPr>
        <w:jc w:val="both"/>
        <w:rPr>
          <w:sz w:val="22"/>
        </w:rPr>
      </w:pPr>
    </w:p>
    <w:p w:rsidR="00000000" w:rsidRPr="00723FDA" w:rsidRDefault="00723FDA">
      <w:pPr>
        <w:jc w:val="both"/>
        <w:rPr>
          <w:sz w:val="24"/>
        </w:rPr>
      </w:pPr>
      <w:r w:rsidRPr="00723FDA">
        <w:rPr>
          <w:sz w:val="22"/>
        </w:rPr>
        <w:tab/>
        <w:t>c. REMEDY</w:t>
      </w:r>
    </w:p>
    <w:p w:rsidR="00000000" w:rsidRPr="00723FDA" w:rsidRDefault="00723FDA">
      <w:pPr>
        <w:jc w:val="both"/>
        <w:rPr>
          <w:sz w:val="22"/>
        </w:rPr>
      </w:pPr>
    </w:p>
    <w:p w:rsidR="00723FDA" w:rsidRPr="00723FDA" w:rsidRDefault="00723FDA">
      <w:pPr>
        <w:jc w:val="both"/>
        <w:rPr>
          <w:sz w:val="12"/>
          <w:szCs w:val="12"/>
        </w:rPr>
      </w:pPr>
    </w:p>
    <w:p w:rsidR="00000000" w:rsidRPr="00723FDA" w:rsidRDefault="00723FDA">
      <w:pPr>
        <w:jc w:val="both"/>
        <w:rPr>
          <w:i/>
          <w:sz w:val="22"/>
        </w:rPr>
      </w:pPr>
      <w:r w:rsidRPr="00723FDA">
        <w:rPr>
          <w:sz w:val="22"/>
        </w:rPr>
        <w:tab/>
        <w:t>d. ADDED PROMISE</w:t>
      </w:r>
    </w:p>
    <w:p w:rsidR="00000000" w:rsidRDefault="00723FDA">
      <w:pPr>
        <w:jc w:val="both"/>
        <w:rPr>
          <w:sz w:val="24"/>
        </w:rPr>
      </w:pPr>
    </w:p>
    <w:p w:rsidR="00723FDA" w:rsidRPr="00723FDA" w:rsidRDefault="00723FDA">
      <w:pPr>
        <w:jc w:val="both"/>
        <w:rPr>
          <w:sz w:val="12"/>
          <w:szCs w:val="12"/>
        </w:rPr>
      </w:pPr>
    </w:p>
    <w:p w:rsidR="00000000" w:rsidRPr="00723FDA" w:rsidRDefault="00723FDA">
      <w:pPr>
        <w:jc w:val="both"/>
        <w:rPr>
          <w:sz w:val="24"/>
        </w:rPr>
      </w:pPr>
      <w:r w:rsidRPr="00723FDA">
        <w:rPr>
          <w:sz w:val="24"/>
        </w:rPr>
        <w:t xml:space="preserve">     3. </w:t>
      </w:r>
      <w:r w:rsidRPr="00723FDA">
        <w:rPr>
          <w:sz w:val="24"/>
          <w:u w:val="single"/>
        </w:rPr>
        <w:t>Have we ever sinned</w:t>
      </w:r>
      <w:r w:rsidRPr="00723FDA">
        <w:rPr>
          <w:sz w:val="24"/>
        </w:rPr>
        <w:t>? (</w:t>
      </w:r>
      <w:r w:rsidRPr="00723FDA">
        <w:rPr>
          <w:i/>
          <w:sz w:val="24"/>
        </w:rPr>
        <w:t>vs. 10</w:t>
      </w:r>
      <w:r w:rsidRPr="00723FDA">
        <w:rPr>
          <w:sz w:val="24"/>
        </w:rPr>
        <w:t xml:space="preserve">) </w:t>
      </w:r>
    </w:p>
    <w:p w:rsidR="00000000" w:rsidRPr="00723FDA" w:rsidRDefault="00723FDA">
      <w:pPr>
        <w:jc w:val="both"/>
        <w:rPr>
          <w:sz w:val="22"/>
        </w:rPr>
      </w:pPr>
      <w:r w:rsidRPr="00723FDA">
        <w:rPr>
          <w:sz w:val="24"/>
        </w:rPr>
        <w:t xml:space="preserve">    </w:t>
      </w:r>
      <w:r w:rsidRPr="00723FDA">
        <w:rPr>
          <w:sz w:val="24"/>
        </w:rPr>
        <w:tab/>
      </w:r>
      <w:r w:rsidRPr="00723FDA">
        <w:rPr>
          <w:sz w:val="22"/>
        </w:rPr>
        <w:t>a. FALSE CLAIM</w:t>
      </w:r>
    </w:p>
    <w:p w:rsidR="00000000" w:rsidRPr="00723FDA" w:rsidRDefault="00723FDA">
      <w:pPr>
        <w:jc w:val="both"/>
        <w:rPr>
          <w:sz w:val="22"/>
        </w:rPr>
      </w:pPr>
    </w:p>
    <w:p w:rsidR="00000000" w:rsidRPr="00723FDA" w:rsidRDefault="00723FDA">
      <w:pPr>
        <w:jc w:val="both"/>
        <w:rPr>
          <w:sz w:val="22"/>
        </w:rPr>
      </w:pPr>
      <w:r w:rsidRPr="00723FDA">
        <w:rPr>
          <w:sz w:val="22"/>
        </w:rPr>
        <w:tab/>
        <w:t xml:space="preserve">b. REBUKE </w:t>
      </w:r>
    </w:p>
    <w:p w:rsidR="00000000" w:rsidRPr="00723FDA" w:rsidRDefault="00723FDA">
      <w:pPr>
        <w:jc w:val="both"/>
        <w:rPr>
          <w:sz w:val="24"/>
          <w:szCs w:val="24"/>
        </w:rPr>
      </w:pPr>
    </w:p>
    <w:p w:rsidR="00000000" w:rsidRPr="00723FDA" w:rsidRDefault="00723FDA">
      <w:pPr>
        <w:jc w:val="both"/>
        <w:rPr>
          <w:i/>
          <w:sz w:val="23"/>
        </w:rPr>
      </w:pPr>
      <w:r w:rsidRPr="00723FDA">
        <w:rPr>
          <w:sz w:val="22"/>
        </w:rPr>
        <w:tab/>
        <w:t>c. REMEDY</w:t>
      </w:r>
    </w:p>
    <w:p w:rsidR="00000000" w:rsidRPr="00723FDA" w:rsidRDefault="00723FDA">
      <w:pPr>
        <w:jc w:val="both"/>
        <w:rPr>
          <w:i/>
          <w:sz w:val="28"/>
          <w:szCs w:val="28"/>
        </w:rPr>
      </w:pPr>
    </w:p>
    <w:p w:rsidR="00000000" w:rsidRPr="00723FDA" w:rsidRDefault="00723FDA">
      <w:pPr>
        <w:jc w:val="both"/>
        <w:rPr>
          <w:smallCaps/>
          <w:sz w:val="22"/>
        </w:rPr>
      </w:pPr>
      <w:r w:rsidRPr="00723FDA">
        <w:rPr>
          <w:sz w:val="24"/>
        </w:rPr>
        <w:t xml:space="preserve">   </w:t>
      </w:r>
      <w:r w:rsidRPr="00723FDA">
        <w:rPr>
          <w:smallCaps/>
          <w:sz w:val="22"/>
        </w:rPr>
        <w:t>Close</w:t>
      </w:r>
      <w:r w:rsidRPr="00723FDA">
        <w:rPr>
          <w:smallCaps/>
          <w:sz w:val="22"/>
        </w:rPr>
        <w:t>:</w:t>
      </w:r>
    </w:p>
    <w:sectPr w:rsidR="00000000" w:rsidRPr="00723FDA" w:rsidSect="00723FDA">
      <w:footerReference w:type="default" r:id="rId6"/>
      <w:headerReference w:type="first" r:id="rId7"/>
      <w:type w:val="continuous"/>
      <w:pgSz w:w="12240" w:h="15840"/>
      <w:pgMar w:top="1080" w:right="1080" w:bottom="1440" w:left="1440" w:header="27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23FDA" w:rsidP="00D81D9A">
      <w:r>
        <w:separator/>
      </w:r>
    </w:p>
  </w:endnote>
  <w:endnote w:type="continuationSeparator" w:id="0">
    <w:p w:rsidR="00000000" w:rsidRDefault="00723FDA" w:rsidP="00D81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Times New Roman TUR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3FDA">
    <w:pPr>
      <w:pStyle w:val="Footer"/>
    </w:pPr>
    <w:proofErr w:type="gramStart"/>
    <w:r>
      <w:rPr>
        <w:rFonts w:ascii="Impact" w:hAnsi="Impact"/>
        <w:sz w:val="16"/>
        <w:u w:val="single"/>
      </w:rPr>
      <w:t>session  seven</w:t>
    </w:r>
    <w:proofErr w:type="gramEnd"/>
    <w:r>
      <w:rPr>
        <w:rFonts w:ascii="Impact" w:hAnsi="Impact"/>
        <w:sz w:val="16"/>
        <w:u w:val="single"/>
      </w:rPr>
      <w:t xml:space="preserve"> </w:t>
    </w:r>
    <w:r>
      <w:rPr>
        <w:rFonts w:ascii="Impact" w:hAnsi="Impact"/>
        <w:sz w:val="16"/>
      </w:rPr>
      <w:t xml:space="preserve">:    </w:t>
    </w:r>
    <w:r>
      <w:rPr>
        <w:rFonts w:ascii="Britannic Bold" w:hAnsi="Britannic Bold"/>
        <w:sz w:val="16"/>
      </w:rPr>
      <w:t>Fellowship Basics</w:t>
    </w:r>
    <w:r>
      <w:rPr>
        <w:rFonts w:ascii="Britannic Bold" w:hAnsi="Britannic Bold"/>
        <w:sz w:val="16"/>
      </w:rPr>
      <w:tab/>
    </w:r>
    <w:r>
      <w:rPr>
        <w:rFonts w:ascii="Britannic Bold" w:hAnsi="Britannic Bold"/>
        <w:sz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23FDA" w:rsidP="00D81D9A">
      <w:r>
        <w:separator/>
      </w:r>
    </w:p>
  </w:footnote>
  <w:footnote w:type="continuationSeparator" w:id="0">
    <w:p w:rsidR="00000000" w:rsidRDefault="00723FDA" w:rsidP="00D81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DA" w:rsidRDefault="00723FDA" w:rsidP="00723FDA">
    <w:pPr>
      <w:pBdr>
        <w:bottom w:val="single" w:sz="6" w:space="1" w:color="auto"/>
      </w:pBdr>
      <w:jc w:val="center"/>
      <w:rPr>
        <w:smallCaps/>
        <w:sz w:val="24"/>
      </w:rPr>
    </w:pPr>
    <w:r>
      <w:rPr>
        <w:smallCaps/>
        <w:sz w:val="36"/>
      </w:rPr>
      <w:t>The Epistles of John</w:t>
    </w:r>
    <w:r>
      <w:rPr>
        <w:smallCaps/>
        <w:sz w:val="32"/>
      </w:rPr>
      <w:t xml:space="preserve">   </w:t>
    </w:r>
    <w:r>
      <w:rPr>
        <w:smallCaps/>
        <w:sz w:val="24"/>
      </w:rPr>
      <w:t>Bi-116</w:t>
    </w:r>
  </w:p>
  <w:p w:rsidR="00000000" w:rsidRPr="00723FDA" w:rsidRDefault="00723FDA" w:rsidP="00723FDA">
    <w:pPr>
      <w:pStyle w:val="Header"/>
      <w:pBdr>
        <w:bottom w:val="single" w:sz="6" w:space="1" w:color="auto"/>
      </w:pBdr>
      <w:jc w:val="center"/>
      <w:rPr>
        <w:rFonts w:ascii="Times New Roman TUR" w:hAnsi="Times New Roman TUR"/>
        <w:smallCaps/>
      </w:rPr>
    </w:pPr>
    <w:r>
      <w:rPr>
        <w:rFonts w:ascii="Times New Roman TUR" w:hAnsi="Times New Roman TUR"/>
        <w:smallCaps/>
      </w:rPr>
      <w:t>Northwest Bible Church / Adult Sunday School Class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FDA"/>
    <w:rsid w:val="0072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basedOn w:val="DefaultParagraphFont"/>
    <w:link w:val="Header"/>
    <w:uiPriority w:val="99"/>
    <w:rsid w:val="00723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628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 six :    John’s Purpose In Writing, 1John 1:1-4</dc:title>
  <dc:creator>DeWayne</dc:creator>
  <cp:lastModifiedBy>DeWayne</cp:lastModifiedBy>
  <cp:revision>2</cp:revision>
  <dcterms:created xsi:type="dcterms:W3CDTF">2013-10-30T16:44:00Z</dcterms:created>
  <dcterms:modified xsi:type="dcterms:W3CDTF">2013-10-30T16:44:00Z</dcterms:modified>
</cp:coreProperties>
</file>