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C2" w:rsidRDefault="006818C2" w:rsidP="006818C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4:27-42</w:t>
      </w:r>
    </w:p>
    <w:p w:rsidR="006818C2" w:rsidRDefault="006818C2" w:rsidP="006818C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36"/>
          <w:szCs w:val="36"/>
        </w:rPr>
        <w:t>Jesus’ Food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8C2" w:rsidRDefault="006818C2" w:rsidP="006818C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</w:t>
      </w:r>
    </w:p>
    <w:p w:rsidR="006818C2" w:rsidRPr="006818C2" w:rsidRDefault="006818C2" w:rsidP="006818C2">
      <w:pPr>
        <w:pStyle w:val="Heading1"/>
      </w:pPr>
      <w:r w:rsidRPr="006818C2">
        <w:t>               </w:t>
      </w:r>
      <w:r w:rsidRPr="006818C2">
        <w:rPr>
          <w:rStyle w:val="Strong"/>
          <w:b/>
          <w:bCs/>
        </w:rPr>
        <w:t>A. THE DISCIPLES’ AMAZEMENT (John 4:27).</w:t>
      </w:r>
      <w:r w:rsidRPr="006818C2">
        <w:t>           </w:t>
      </w:r>
    </w:p>
    <w:p w:rsidR="006818C2" w:rsidRPr="006818C2" w:rsidRDefault="006818C2" w:rsidP="006818C2">
      <w:pPr>
        <w:pStyle w:val="Heading1"/>
      </w:pPr>
      <w:r w:rsidRPr="006818C2">
        <w:rPr>
          <w:rStyle w:val="Strong"/>
          <w:b/>
          <w:bCs/>
        </w:rPr>
        <w:t>               B. THE DISCIPLES’ ADVICE (John 4:31).</w:t>
      </w:r>
      <w:r w:rsidRPr="006818C2">
        <w:t> </w:t>
      </w:r>
    </w:p>
    <w:p w:rsidR="006818C2" w:rsidRPr="006818C2" w:rsidRDefault="006818C2" w:rsidP="006818C2">
      <w:pPr>
        <w:pStyle w:val="Heading1"/>
      </w:pPr>
      <w:r w:rsidRPr="006818C2">
        <w:rPr>
          <w:rStyle w:val="Strong"/>
          <w:b/>
          <w:bCs/>
        </w:rPr>
        <w:t>               C. JESUS’ ANSWER (John 4:32-38).  </w:t>
      </w:r>
    </w:p>
    <w:p w:rsidR="006818C2" w:rsidRDefault="006818C2" w:rsidP="006818C2">
      <w:pPr>
        <w:pStyle w:val="Heading2"/>
      </w:pPr>
      <w:r>
        <w:t>                    1) The unknown food (</w:t>
      </w:r>
      <w:r>
        <w:t>John 4:</w:t>
      </w:r>
      <w:r>
        <w:t>32-33) – </w:t>
      </w:r>
    </w:p>
    <w:p w:rsidR="006818C2" w:rsidRDefault="006818C2" w:rsidP="006818C2">
      <w:pPr>
        <w:pStyle w:val="Heading2"/>
      </w:pPr>
      <w:r>
        <w:t>                    2) The nature of this food (</w:t>
      </w:r>
      <w:r>
        <w:t>John 4:</w:t>
      </w:r>
      <w:r>
        <w:t>34) - </w:t>
      </w:r>
    </w:p>
    <w:p w:rsidR="006818C2" w:rsidRDefault="006818C2" w:rsidP="006818C2">
      <w:pPr>
        <w:pStyle w:val="Heading2"/>
      </w:pPr>
      <w:r>
        <w:t>                    3) The timeliness of this food (</w:t>
      </w:r>
      <w:r>
        <w:t>John 4:</w:t>
      </w:r>
      <w:r>
        <w:t>35) - </w:t>
      </w:r>
    </w:p>
    <w:p w:rsidR="006818C2" w:rsidRDefault="006818C2" w:rsidP="006818C2">
      <w:pPr>
        <w:pStyle w:val="Heading2"/>
      </w:pPr>
      <w:r>
        <w:t>                    4) The reward of this food (</w:t>
      </w:r>
      <w:r>
        <w:t>John 4:</w:t>
      </w:r>
      <w:r>
        <w:t>36) - </w:t>
      </w:r>
    </w:p>
    <w:p w:rsidR="006818C2" w:rsidRDefault="006818C2" w:rsidP="006818C2">
      <w:pPr>
        <w:pStyle w:val="Heading2"/>
      </w:pPr>
      <w:r>
        <w:t>                    5) The joy of this food (</w:t>
      </w:r>
      <w:r>
        <w:t>John 4:</w:t>
      </w:r>
      <w:r>
        <w:t>36) – </w:t>
      </w:r>
    </w:p>
    <w:p w:rsidR="006818C2" w:rsidRDefault="006818C2" w:rsidP="006818C2">
      <w:pPr>
        <w:pStyle w:val="Heading2"/>
      </w:pPr>
      <w:r>
        <w:t>                    6) The joint-effort of this food (</w:t>
      </w:r>
      <w:r>
        <w:t>John 4:</w:t>
      </w:r>
      <w:r>
        <w:t>37-38) – </w:t>
      </w:r>
    </w:p>
    <w:p w:rsidR="006818C2" w:rsidRDefault="006818C2" w:rsidP="006818C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Conclusion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  </w:t>
      </w:r>
      <w:bookmarkStart w:id="0" w:name="_GoBack"/>
      <w:bookmarkEnd w:id="0"/>
    </w:p>
    <w:p w:rsidR="006818C2" w:rsidRDefault="006818C2" w:rsidP="006818C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           </w:t>
      </w:r>
    </w:p>
    <w:p w:rsidR="006818C2" w:rsidRDefault="006818C2" w:rsidP="006818C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 </w:t>
      </w:r>
    </w:p>
    <w:p w:rsidR="006818C2" w:rsidRDefault="006818C2" w:rsidP="006818C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3)</w:t>
      </w:r>
    </w:p>
    <w:p w:rsidR="008B5A5C" w:rsidRDefault="006818C2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C2"/>
    <w:rsid w:val="002C3C07"/>
    <w:rsid w:val="006818C2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C2"/>
    <w:rPr>
      <w:b/>
      <w:bCs/>
    </w:rPr>
  </w:style>
  <w:style w:type="character" w:styleId="Emphasis">
    <w:name w:val="Emphasis"/>
    <w:basedOn w:val="DefaultParagraphFont"/>
    <w:uiPriority w:val="20"/>
    <w:qFormat/>
    <w:rsid w:val="006818C2"/>
    <w:rPr>
      <w:i/>
      <w:iCs/>
    </w:rPr>
  </w:style>
  <w:style w:type="character" w:customStyle="1" w:styleId="apple-converted-space">
    <w:name w:val="apple-converted-space"/>
    <w:basedOn w:val="DefaultParagraphFont"/>
    <w:rsid w:val="006818C2"/>
  </w:style>
  <w:style w:type="character" w:customStyle="1" w:styleId="Heading1Char">
    <w:name w:val="Heading 1 Char"/>
    <w:basedOn w:val="DefaultParagraphFont"/>
    <w:link w:val="Heading1"/>
    <w:uiPriority w:val="9"/>
    <w:rsid w:val="00681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1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C2"/>
    <w:rPr>
      <w:b/>
      <w:bCs/>
    </w:rPr>
  </w:style>
  <w:style w:type="character" w:styleId="Emphasis">
    <w:name w:val="Emphasis"/>
    <w:basedOn w:val="DefaultParagraphFont"/>
    <w:uiPriority w:val="20"/>
    <w:qFormat/>
    <w:rsid w:val="006818C2"/>
    <w:rPr>
      <w:i/>
      <w:iCs/>
    </w:rPr>
  </w:style>
  <w:style w:type="character" w:customStyle="1" w:styleId="apple-converted-space">
    <w:name w:val="apple-converted-space"/>
    <w:basedOn w:val="DefaultParagraphFont"/>
    <w:rsid w:val="006818C2"/>
  </w:style>
  <w:style w:type="character" w:customStyle="1" w:styleId="Heading1Char">
    <w:name w:val="Heading 1 Char"/>
    <w:basedOn w:val="DefaultParagraphFont"/>
    <w:link w:val="Heading1"/>
    <w:uiPriority w:val="9"/>
    <w:rsid w:val="00681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1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U.S. Army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2013-02-18T05:53:00Z</dcterms:created>
  <dcterms:modified xsi:type="dcterms:W3CDTF">2013-02-18T05:56:00Z</dcterms:modified>
</cp:coreProperties>
</file>