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A33209" w14:textId="77777777" w:rsidR="00E76676" w:rsidRPr="00955174" w:rsidRDefault="00E76676" w:rsidP="00E76676">
      <w:pPr>
        <w:keepNext/>
        <w:spacing w:after="0" w:before="0" w:line="240" w:lineRule="auto"/>
        <w:jc w:val="center"/>
        <w:rPr>
          <w:sz w:val="18"/>
          <w:szCs w:val="18"/>
          <w:u w:val="single"/>
        </w:rPr>
      </w:pPr>
      <w:r w:rsidRPr="00955174">
        <w:rPr>
          <w:rFonts w:ascii="Times New Roman" w:hAnsi="Times New Roman"/>
          <w:color w:val="000000"/>
          <w:sz w:val="18"/>
          <w:szCs w:val="18"/>
          <w:u w:val="single"/>
        </w:rPr>
        <w:t>Northwest Bible Church - Sept. 27, 2026 - Matthew - Alan Conner</w:t>
      </w:r>
    </w:p>
    <w:p w14:paraId="5AC35936" w14:textId="77777777" w:rsidR="00E76676" w:rsidRPr="00E258BB" w:rsidRDefault="00E76676" w:rsidP="00E76676">
      <w:pPr>
        <w:keepNext/>
        <w:spacing w:after="0" w:before="0" w:line="240" w:lineRule="auto"/>
        <w:jc w:val="center"/>
        <w:rPr>
          <w:b/>
          <w:bCs w:val="0"/>
          <w:sz w:val="36"/>
          <w:szCs w:val="36"/>
        </w:rPr>
      </w:pPr>
      <w:r w:rsidRPr="00E258BB">
        <w:rPr>
          <w:rFonts w:ascii="Times New Roman" w:hAnsi="Times New Roman"/>
          <w:b/>
          <w:bCs w:val="0"/>
          <w:color w:val="000000"/>
          <w:sz w:val="36"/>
          <w:szCs w:val="36"/>
        </w:rPr>
        <w:t>Matthew 8:5-13</w:t>
      </w:r>
    </w:p>
    <w:p w14:paraId="13425392" w14:textId="77777777" w:rsidR="00E76676" w:rsidRDefault="00E76676" w:rsidP="00E76676">
      <w:pPr>
        <w:pStyle w:val="Title"/>
        <w:keepNext/>
        <w:spacing w:after="0" w:before="0" w:line="240" w:lineRule="auto"/>
        <w:jc w:val="center"/>
      </w:pPr>
      <w:r>
        <w:rPr>
          <w:rFonts w:ascii="Times New Roman" w:hAnsi="Times New Roman"/>
          <w:color w:val="000000"/>
          <w:sz w:val="20"/>
        </w:rPr>
        <w:t>Healing the Centurion’s servant</w:t>
      </w:r>
    </w:p>
    <w:p w14:paraId="728CD18A" w14:textId="77777777" w:rsidR="00E76676" w:rsidRDefault="00E76676" w:rsidP="00E76676">
      <w:pPr>
        <w:spacing w:after="0" w:before="0" w:line="240" w:lineRule="auto"/>
        <w:jc w:val="center"/>
      </w:pPr>
    </w:p>
    <w:p w14:paraId="73E2D7F2" w14:textId="7B33BAE5" w:rsidR="00E76676" w:rsidRPr="0075487F" w:rsidRDefault="00E76676" w:rsidP="0075487F">
      <w:pPr>
        <w:spacing w:after="0" w:before="0" w:line="240" w:lineRule="auto"/>
        <w:rPr>
          <w:sz w:val="22"/>
          <w:szCs w:val="22"/>
        </w:rPr>
      </w:pPr>
      <w:r w:rsidRPr="0075487F">
        <w:rPr>
          <w:rFonts w:ascii="Times New Roman" w:hAnsi="Times New Roman"/>
          <w:color w:val="000000"/>
          <w:sz w:val="20"/>
          <w:szCs w:val="22"/>
        </w:rPr>
        <w:t>Intro</w:t>
      </w:r>
    </w:p>
    <w:p w14:paraId="608354B3" w14:textId="77777777" w:rsidR="00E76676" w:rsidRPr="0075487F" w:rsidRDefault="00E76676" w:rsidP="00E76676">
      <w:pPr>
        <w:spacing w:after="0" w:before="0" w:line="240" w:lineRule="auto"/>
        <w:rPr>
          <w:sz w:val="22"/>
          <w:szCs w:val="22"/>
        </w:rPr>
      </w:pPr>
    </w:p>
    <w:p w14:paraId="2955458C" w14:textId="77777777" w:rsidR="00E76676" w:rsidRPr="0075487F" w:rsidRDefault="00E76676" w:rsidP="00E76676">
      <w:pPr>
        <w:keepNext/>
        <w:spacing w:after="0" w:before="0" w:line="240" w:lineRule="auto"/>
        <w:rPr>
          <w:b/>
          <w:bCs w:val="0"/>
          <w:sz w:val="22"/>
          <w:szCs w:val="22"/>
        </w:rPr>
      </w:pPr>
      <w:r w:rsidRPr="0075487F">
        <w:rPr>
          <w:rFonts w:ascii="Times New Roman" w:hAnsi="Times New Roman"/>
          <w:b/>
          <w:bCs w:val="0"/>
          <w:color w:val="000000"/>
          <w:sz w:val="20"/>
          <w:szCs w:val="22"/>
        </w:rPr>
        <w:t>A. THE REQUEST OF THE CENTURION (Matthew 8:5-7)</w:t>
      </w:r>
    </w:p>
    <w:p w14:paraId="4759E2A0" w14:textId="77777777" w:rsidR="00E76676" w:rsidRDefault="00E76676" w:rsidP="00E76676">
      <w:pPr>
        <w:spacing w:after="0" w:before="0" w:line="240" w:lineRule="auto"/>
      </w:pPr>
    </w:p>
    <w:p w14:paraId="4F5E4BA8" w14:textId="7325B877" w:rsidR="00E76676" w:rsidRPr="0075487F" w:rsidRDefault="00E76676" w:rsidP="0075487F">
      <w:pPr>
        <w:spacing w:after="0" w:before="0" w:line="240" w:lineRule="auto"/>
        <w:rPr>
          <w:sz w:val="20"/>
          <w:szCs w:val="20"/>
        </w:rPr>
      </w:pPr>
      <w:r>
        <w:rPr>
          <w:rFonts w:ascii="Times New Roman" w:hAnsi="Times New Roman"/>
          <w:color w:val="000000"/>
          <w:sz w:val="20"/>
        </w:rPr>
        <w:tab/>
      </w:r>
      <w:r w:rsidRPr="0075487F">
        <w:rPr>
          <w:rFonts w:ascii="Times New Roman" w:hAnsi="Times New Roman"/>
          <w:color w:val="000000"/>
          <w:sz w:val="20"/>
          <w:szCs w:val="20"/>
        </w:rPr>
        <w:t>1. The centurion at Capernaum is a Gentile</w:t>
      </w:r>
      <w:r w:rsidR="0075487F" w:rsidRPr="0075487F">
        <w:rPr>
          <w:rFonts w:ascii="Times New Roman" w:hAnsi="Times New Roman"/>
          <w:color w:val="000000"/>
          <w:sz w:val="20"/>
          <w:szCs w:val="20"/>
        </w:rPr>
        <w:t xml:space="preserve"> (Matthew 8:5)</w:t>
      </w:r>
      <w:r w:rsidRPr="0075487F">
        <w:rPr>
          <w:rFonts w:ascii="Times New Roman" w:hAnsi="Times New Roman"/>
          <w:color w:val="000000"/>
          <w:sz w:val="20"/>
          <w:szCs w:val="20"/>
        </w:rPr>
        <w:t>.</w:t>
      </w:r>
    </w:p>
    <w:p w14:paraId="6F894891" w14:textId="77777777" w:rsidR="00E76676" w:rsidRPr="0075487F" w:rsidRDefault="00E76676" w:rsidP="00E76676">
      <w:pPr>
        <w:spacing w:after="0" w:before="0" w:line="240" w:lineRule="auto"/>
        <w:rPr>
          <w:sz w:val="20"/>
          <w:szCs w:val="20"/>
        </w:rPr>
      </w:pPr>
    </w:p>
    <w:p w14:paraId="3B6C9D4D" w14:textId="66B2FE35" w:rsidR="00E76676" w:rsidRPr="0075487F" w:rsidRDefault="00E76676" w:rsidP="0075487F">
      <w:pPr>
        <w:spacing w:after="0" w:before="0" w:line="240" w:lineRule="auto"/>
        <w:rPr>
          <w:sz w:val="20"/>
          <w:szCs w:val="20"/>
        </w:rPr>
      </w:pPr>
      <w:r w:rsidRPr="0075487F">
        <w:rPr>
          <w:rFonts w:ascii="Times New Roman" w:hAnsi="Times New Roman"/>
          <w:color w:val="000000"/>
          <w:sz w:val="20"/>
          <w:szCs w:val="20"/>
        </w:rPr>
        <w:tab/>
        <w:t xml:space="preserve">2.  The </w:t>
      </w:r>
      <w:r w:rsidR="0075487F" w:rsidRPr="0075487F">
        <w:rPr>
          <w:rFonts w:ascii="Times New Roman" w:hAnsi="Times New Roman"/>
          <w:color w:val="000000"/>
          <w:sz w:val="20"/>
          <w:szCs w:val="20"/>
        </w:rPr>
        <w:t>request</w:t>
      </w:r>
      <w:r w:rsidRPr="0075487F">
        <w:rPr>
          <w:rFonts w:ascii="Times New Roman" w:hAnsi="Times New Roman"/>
          <w:color w:val="000000"/>
          <w:sz w:val="20"/>
          <w:szCs w:val="20"/>
        </w:rPr>
        <w:t xml:space="preserve"> of the Centurion</w:t>
      </w:r>
      <w:r w:rsidR="0075487F" w:rsidRPr="0075487F">
        <w:rPr>
          <w:rFonts w:ascii="Times New Roman" w:hAnsi="Times New Roman"/>
          <w:color w:val="000000"/>
          <w:sz w:val="20"/>
          <w:szCs w:val="20"/>
        </w:rPr>
        <w:t xml:space="preserve"> (Matthew 8:6).</w:t>
      </w:r>
    </w:p>
    <w:p w14:paraId="50DB59EE" w14:textId="77777777" w:rsidR="00E76676" w:rsidRPr="0075487F" w:rsidRDefault="00E76676" w:rsidP="00E76676">
      <w:pPr>
        <w:spacing w:after="0" w:before="0" w:line="240" w:lineRule="auto"/>
        <w:rPr>
          <w:sz w:val="20"/>
          <w:szCs w:val="20"/>
        </w:rPr>
      </w:pPr>
    </w:p>
    <w:p w14:paraId="0A15D9D4" w14:textId="798C319C" w:rsidR="00E76676" w:rsidRPr="0075487F" w:rsidRDefault="00E76676" w:rsidP="00E76676">
      <w:pPr>
        <w:spacing w:after="0" w:before="0" w:line="240" w:lineRule="auto"/>
        <w:rPr>
          <w:sz w:val="20"/>
          <w:szCs w:val="20"/>
        </w:rPr>
      </w:pPr>
      <w:r w:rsidRPr="0075487F">
        <w:rPr>
          <w:rFonts w:ascii="Times New Roman" w:hAnsi="Times New Roman"/>
          <w:color w:val="000000"/>
          <w:sz w:val="20"/>
          <w:szCs w:val="20"/>
        </w:rPr>
        <w:tab/>
        <w:t>3.  Jesus’ response</w:t>
      </w:r>
      <w:r w:rsidR="0075487F" w:rsidRPr="0075487F">
        <w:rPr>
          <w:rFonts w:ascii="Times New Roman" w:hAnsi="Times New Roman"/>
          <w:color w:val="000000"/>
          <w:sz w:val="20"/>
          <w:szCs w:val="20"/>
        </w:rPr>
        <w:t xml:space="preserve"> (Matthew 8:7).  </w:t>
      </w:r>
      <w:r w:rsidRPr="0075487F">
        <w:rPr>
          <w:rFonts w:ascii="Times New Roman" w:hAnsi="Times New Roman"/>
          <w:color w:val="000000"/>
          <w:sz w:val="20"/>
          <w:szCs w:val="20"/>
        </w:rPr>
        <w:t xml:space="preserve"> “I will come and heal him.”</w:t>
      </w:r>
    </w:p>
    <w:p w14:paraId="03524FBE" w14:textId="77777777" w:rsidR="00E76676" w:rsidRDefault="00E76676" w:rsidP="00E76676">
      <w:pPr>
        <w:spacing w:after="0" w:before="0" w:line="240" w:lineRule="auto"/>
      </w:pPr>
    </w:p>
    <w:p w14:paraId="07C9E892" w14:textId="77777777" w:rsidR="00E76676" w:rsidRDefault="00E76676" w:rsidP="00E76676">
      <w:pPr>
        <w:spacing w:after="0" w:before="0" w:line="240" w:lineRule="auto"/>
      </w:pPr>
    </w:p>
    <w:p w14:paraId="67EBD386" w14:textId="77777777" w:rsidR="00E76676" w:rsidRPr="0075487F" w:rsidRDefault="00E76676" w:rsidP="00E76676">
      <w:pPr>
        <w:keepNext/>
        <w:spacing w:after="0" w:before="0" w:line="240" w:lineRule="auto"/>
        <w:rPr>
          <w:b/>
          <w:bCs w:val="0"/>
          <w:sz w:val="22"/>
          <w:szCs w:val="22"/>
        </w:rPr>
      </w:pPr>
      <w:r w:rsidRPr="0075487F">
        <w:rPr>
          <w:rFonts w:ascii="Times New Roman" w:hAnsi="Times New Roman"/>
          <w:b/>
          <w:bCs w:val="0"/>
          <w:color w:val="000000"/>
          <w:sz w:val="20"/>
          <w:szCs w:val="22"/>
        </w:rPr>
        <w:t>B. THE FAITH OF THE CENTURION (Matthew 8:8-9).</w:t>
      </w:r>
    </w:p>
    <w:p w14:paraId="5D1EAC23" w14:textId="77777777" w:rsidR="00E76676" w:rsidRDefault="00E76676" w:rsidP="00E76676">
      <w:pPr>
        <w:spacing w:after="0" w:before="0" w:line="240" w:lineRule="auto"/>
      </w:pPr>
    </w:p>
    <w:p w14:paraId="6F77BAC5" w14:textId="6F5C8926" w:rsidR="00E76676" w:rsidRPr="0075487F" w:rsidRDefault="00E76676" w:rsidP="0075487F">
      <w:pPr>
        <w:spacing w:after="0" w:before="0" w:line="240" w:lineRule="auto"/>
        <w:rPr>
          <w:sz w:val="20"/>
          <w:szCs w:val="20"/>
        </w:rPr>
      </w:pPr>
      <w:r>
        <w:rPr>
          <w:rFonts w:ascii="Times New Roman" w:hAnsi="Times New Roman"/>
          <w:color w:val="000000"/>
          <w:sz w:val="20"/>
        </w:rPr>
        <w:tab/>
      </w:r>
      <w:r w:rsidRPr="0075487F">
        <w:rPr>
          <w:rFonts w:ascii="Times New Roman" w:hAnsi="Times New Roman"/>
          <w:color w:val="000000"/>
          <w:sz w:val="20"/>
          <w:szCs w:val="20"/>
        </w:rPr>
        <w:t xml:space="preserve">1. humble faith (Matthew 8:8a) </w:t>
      </w:r>
      <w:proofErr w:type="gramStart"/>
      <w:r w:rsidRPr="0075487F">
        <w:rPr>
          <w:rFonts w:ascii="Times New Roman" w:hAnsi="Times New Roman"/>
          <w:color w:val="000000"/>
          <w:sz w:val="20"/>
          <w:szCs w:val="20"/>
        </w:rPr>
        <w:t xml:space="preserve">-  </w:t>
      </w:r>
      <w:r w:rsidR="0075487F" w:rsidRPr="0075487F">
        <w:rPr>
          <w:rFonts w:ascii="Times New Roman" w:hAnsi="Times New Roman"/>
          <w:color w:val="000000"/>
          <w:sz w:val="20"/>
          <w:szCs w:val="20"/>
        </w:rPr>
        <w:t>Cf.</w:t>
      </w:r>
      <w:proofErr w:type="gramEnd"/>
      <w:r w:rsidR="0075487F" w:rsidRPr="0075487F">
        <w:rPr>
          <w:rFonts w:ascii="Times New Roman" w:hAnsi="Times New Roman"/>
          <w:color w:val="000000"/>
          <w:sz w:val="20"/>
          <w:szCs w:val="20"/>
        </w:rPr>
        <w:t xml:space="preserve"> Acts 10:28; John 18:28</w:t>
      </w:r>
    </w:p>
    <w:p w14:paraId="60905EA5" w14:textId="77777777" w:rsidR="00E76676" w:rsidRPr="0075487F" w:rsidRDefault="00E76676" w:rsidP="00E76676">
      <w:pPr>
        <w:spacing w:after="0" w:before="0" w:line="240" w:lineRule="auto"/>
        <w:rPr>
          <w:sz w:val="20"/>
          <w:szCs w:val="20"/>
        </w:rPr>
      </w:pPr>
    </w:p>
    <w:p w14:paraId="1C28D536" w14:textId="28D349CD" w:rsidR="00E76676" w:rsidRPr="0075487F" w:rsidRDefault="00E76676" w:rsidP="00E76676">
      <w:pPr>
        <w:spacing w:after="0" w:before="0" w:line="240" w:lineRule="auto"/>
        <w:rPr>
          <w:sz w:val="20"/>
          <w:szCs w:val="20"/>
        </w:rPr>
      </w:pPr>
      <w:r w:rsidRPr="0075487F">
        <w:rPr>
          <w:rFonts w:ascii="Times New Roman" w:hAnsi="Times New Roman"/>
          <w:color w:val="000000"/>
          <w:sz w:val="20"/>
          <w:szCs w:val="20"/>
        </w:rPr>
        <w:tab/>
        <w:t>2. strong faith (Matthew 8:8b) -</w:t>
      </w:r>
    </w:p>
    <w:p w14:paraId="658829B1" w14:textId="77777777" w:rsidR="00E76676" w:rsidRPr="0075487F" w:rsidRDefault="00E76676" w:rsidP="00E76676">
      <w:pPr>
        <w:spacing w:after="0" w:before="0" w:line="240" w:lineRule="auto"/>
        <w:rPr>
          <w:sz w:val="20"/>
          <w:szCs w:val="20"/>
        </w:rPr>
      </w:pPr>
    </w:p>
    <w:p w14:paraId="49230A7C" w14:textId="4CC311B1" w:rsidR="00E76676" w:rsidRPr="0075487F" w:rsidRDefault="00E76676" w:rsidP="0075487F">
      <w:pPr>
        <w:spacing w:after="0" w:before="0" w:line="240" w:lineRule="auto"/>
        <w:rPr>
          <w:sz w:val="20"/>
          <w:szCs w:val="20"/>
        </w:rPr>
      </w:pPr>
      <w:r w:rsidRPr="0075487F">
        <w:rPr>
          <w:rFonts w:ascii="Times New Roman" w:hAnsi="Times New Roman"/>
          <w:color w:val="000000"/>
          <w:sz w:val="20"/>
          <w:szCs w:val="20"/>
        </w:rPr>
        <w:tab/>
        <w:t>3. reasoned faith (Matthew 8:9) -</w:t>
      </w:r>
    </w:p>
    <w:p w14:paraId="4946E4E3" w14:textId="77777777" w:rsidR="0075487F" w:rsidRDefault="0075487F" w:rsidP="0075487F">
      <w:pPr>
        <w:spacing w:after="0" w:before="0" w:line="240" w:lineRule="auto"/>
      </w:pPr>
    </w:p>
    <w:p w14:paraId="60560A37" w14:textId="77777777" w:rsidR="00E76676" w:rsidRDefault="00E76676" w:rsidP="00E76676">
      <w:pPr>
        <w:spacing w:after="0" w:before="0" w:line="240" w:lineRule="auto"/>
      </w:pPr>
    </w:p>
    <w:p w14:paraId="5FD2D1A5" w14:textId="77777777" w:rsidR="00E76676" w:rsidRPr="0075487F" w:rsidRDefault="00E76676" w:rsidP="00E76676">
      <w:pPr>
        <w:keepNext/>
        <w:spacing w:after="0" w:before="0" w:line="240" w:lineRule="auto"/>
        <w:rPr>
          <w:b/>
          <w:bCs w:val="0"/>
          <w:sz w:val="22"/>
          <w:szCs w:val="22"/>
        </w:rPr>
      </w:pPr>
      <w:r w:rsidRPr="0075487F">
        <w:rPr>
          <w:rFonts w:ascii="Times New Roman" w:hAnsi="Times New Roman"/>
          <w:b/>
          <w:bCs w:val="0"/>
          <w:color w:val="000000"/>
          <w:sz w:val="20"/>
          <w:szCs w:val="22"/>
        </w:rPr>
        <w:t>C. THE RESPONSE OF JESUS (Matthew 8:10-13).</w:t>
      </w:r>
    </w:p>
    <w:p w14:paraId="35C195D6" w14:textId="77777777" w:rsidR="00E76676" w:rsidRDefault="00E76676" w:rsidP="00E76676">
      <w:pPr>
        <w:spacing w:after="0" w:before="0" w:line="240" w:lineRule="auto"/>
      </w:pPr>
    </w:p>
    <w:p w14:paraId="5E9E05FC" w14:textId="3FC7B0F5" w:rsidR="00E76676" w:rsidRPr="0075487F" w:rsidRDefault="00E76676" w:rsidP="00E76676">
      <w:pPr>
        <w:spacing w:after="0" w:before="0" w:line="240" w:lineRule="auto"/>
        <w:rPr>
          <w:sz w:val="20"/>
          <w:szCs w:val="20"/>
        </w:rPr>
      </w:pPr>
      <w:r>
        <w:rPr>
          <w:rFonts w:ascii="Times New Roman" w:hAnsi="Times New Roman"/>
          <w:color w:val="000000"/>
          <w:sz w:val="20"/>
        </w:rPr>
        <w:tab/>
      </w:r>
      <w:r w:rsidRPr="0075487F">
        <w:rPr>
          <w:rFonts w:ascii="Times New Roman" w:hAnsi="Times New Roman"/>
          <w:color w:val="000000"/>
          <w:sz w:val="20"/>
          <w:szCs w:val="20"/>
        </w:rPr>
        <w:t>1. Jesus marveled (Matthew 8:10).</w:t>
      </w:r>
    </w:p>
    <w:p w14:paraId="6F588D2E" w14:textId="77777777" w:rsidR="00E76676" w:rsidRPr="0075487F" w:rsidRDefault="00E76676" w:rsidP="00E76676">
      <w:pPr>
        <w:spacing w:after="0" w:before="0" w:line="240" w:lineRule="auto"/>
        <w:rPr>
          <w:sz w:val="20"/>
          <w:szCs w:val="20"/>
        </w:rPr>
      </w:pPr>
    </w:p>
    <w:p w14:paraId="332D087C" w14:textId="6ADC6E55" w:rsidR="00E76676" w:rsidRPr="0075487F" w:rsidRDefault="00E76676" w:rsidP="00E76676">
      <w:pPr>
        <w:spacing w:after="0" w:before="0" w:line="240" w:lineRule="auto"/>
        <w:rPr>
          <w:sz w:val="20"/>
          <w:szCs w:val="20"/>
        </w:rPr>
      </w:pPr>
      <w:r w:rsidRPr="0075487F">
        <w:rPr>
          <w:rFonts w:ascii="Times New Roman" w:hAnsi="Times New Roman"/>
          <w:color w:val="000000"/>
          <w:sz w:val="20"/>
          <w:szCs w:val="20"/>
        </w:rPr>
        <w:tab/>
      </w:r>
      <w:r w:rsidRPr="0075487F">
        <w:rPr>
          <w:rFonts w:ascii="Times New Roman" w:hAnsi="Times New Roman"/>
          <w:color w:val="000000"/>
          <w:sz w:val="20"/>
          <w:szCs w:val="20"/>
        </w:rPr>
        <w:tab/>
        <w:t>a. “Truly I say to you,”</w:t>
      </w:r>
    </w:p>
    <w:p w14:paraId="61AB50BD" w14:textId="77777777" w:rsidR="00E76676" w:rsidRPr="0075487F" w:rsidRDefault="00E76676" w:rsidP="00E76676">
      <w:pPr>
        <w:spacing w:after="0" w:before="0" w:line="240" w:lineRule="auto"/>
        <w:rPr>
          <w:sz w:val="20"/>
          <w:szCs w:val="20"/>
        </w:rPr>
      </w:pPr>
    </w:p>
    <w:p w14:paraId="04455EBF" w14:textId="03B8E48C" w:rsidR="00E76676" w:rsidRPr="0075487F" w:rsidRDefault="00E76676" w:rsidP="00E76676">
      <w:pPr>
        <w:spacing w:after="0" w:before="0" w:line="240" w:lineRule="auto"/>
        <w:rPr>
          <w:sz w:val="20"/>
          <w:szCs w:val="20"/>
        </w:rPr>
      </w:pPr>
      <w:r w:rsidRPr="0075487F">
        <w:rPr>
          <w:rFonts w:ascii="Times New Roman" w:hAnsi="Times New Roman"/>
          <w:color w:val="000000"/>
          <w:sz w:val="20"/>
          <w:szCs w:val="20"/>
        </w:rPr>
        <w:tab/>
      </w:r>
      <w:r w:rsidRPr="0075487F">
        <w:rPr>
          <w:rFonts w:ascii="Times New Roman" w:hAnsi="Times New Roman"/>
          <w:color w:val="000000"/>
          <w:sz w:val="20"/>
          <w:szCs w:val="20"/>
        </w:rPr>
        <w:tab/>
        <w:t>b. “I have not found such great faith with anyone in Israel.”</w:t>
      </w:r>
    </w:p>
    <w:p w14:paraId="7BC07068" w14:textId="77777777" w:rsidR="0075487F" w:rsidRPr="0075487F" w:rsidRDefault="0075487F" w:rsidP="00E76676">
      <w:pPr>
        <w:spacing w:after="0" w:before="0" w:line="240" w:lineRule="auto"/>
        <w:rPr>
          <w:sz w:val="20"/>
          <w:szCs w:val="20"/>
        </w:rPr>
      </w:pPr>
    </w:p>
    <w:p w14:paraId="077067C0" w14:textId="20A53EB8" w:rsidR="00E76676" w:rsidRPr="0075487F" w:rsidRDefault="00E76676" w:rsidP="00E76676">
      <w:pPr>
        <w:spacing w:after="0" w:before="0" w:line="240" w:lineRule="auto"/>
        <w:rPr>
          <w:sz w:val="20"/>
          <w:szCs w:val="20"/>
        </w:rPr>
      </w:pPr>
      <w:r w:rsidRPr="0075487F">
        <w:rPr>
          <w:rFonts w:ascii="Times New Roman" w:hAnsi="Times New Roman"/>
          <w:color w:val="000000"/>
          <w:sz w:val="20"/>
          <w:szCs w:val="20"/>
        </w:rPr>
        <w:tab/>
        <w:t>2. Jesus prophesied (Matthew 8:11-12).</w:t>
      </w:r>
    </w:p>
    <w:p w14:paraId="7E48F754" w14:textId="77777777" w:rsidR="00E76676" w:rsidRPr="0075487F" w:rsidRDefault="00E76676" w:rsidP="00E76676">
      <w:pPr>
        <w:spacing w:after="0" w:before="0" w:line="240" w:lineRule="auto"/>
        <w:rPr>
          <w:sz w:val="20"/>
          <w:szCs w:val="20"/>
        </w:rPr>
      </w:pPr>
      <w:r w:rsidRPr="0075487F">
        <w:rPr>
          <w:rFonts w:ascii="Times New Roman" w:hAnsi="Times New Roman"/>
          <w:color w:val="000000"/>
          <w:sz w:val="20"/>
          <w:szCs w:val="20"/>
        </w:rPr>
        <w:tab/>
      </w:r>
      <w:r w:rsidRPr="0075487F">
        <w:rPr>
          <w:rFonts w:ascii="Times New Roman" w:hAnsi="Times New Roman"/>
          <w:color w:val="000000"/>
          <w:sz w:val="20"/>
          <w:szCs w:val="20"/>
        </w:rPr>
        <w:tab/>
        <w:t xml:space="preserve"> </w:t>
      </w:r>
    </w:p>
    <w:p w14:paraId="2A66E909" w14:textId="3B423975" w:rsidR="00E76676" w:rsidRPr="0075487F" w:rsidRDefault="00E76676" w:rsidP="0075487F">
      <w:pPr>
        <w:spacing w:after="0" w:before="0" w:line="240" w:lineRule="auto"/>
        <w:rPr>
          <w:sz w:val="20"/>
          <w:szCs w:val="20"/>
        </w:rPr>
      </w:pPr>
      <w:r w:rsidRPr="0075487F">
        <w:rPr>
          <w:rFonts w:ascii="Times New Roman" w:hAnsi="Times New Roman"/>
          <w:color w:val="000000"/>
          <w:sz w:val="20"/>
          <w:szCs w:val="20"/>
        </w:rPr>
        <w:tab/>
      </w:r>
      <w:r w:rsidRPr="0075487F">
        <w:rPr>
          <w:rFonts w:ascii="Times New Roman" w:hAnsi="Times New Roman"/>
          <w:color w:val="000000"/>
          <w:sz w:val="20"/>
          <w:szCs w:val="20"/>
        </w:rPr>
        <w:tab/>
        <w:t>a. Many from EAST and WEST and recline with the patriarchs in the kingdom of heaven (Matthew 8:11)</w:t>
      </w:r>
      <w:r w:rsidR="0075487F" w:rsidRPr="0075487F">
        <w:rPr>
          <w:rFonts w:ascii="Times New Roman" w:hAnsi="Times New Roman"/>
          <w:color w:val="000000"/>
          <w:sz w:val="20"/>
          <w:szCs w:val="20"/>
        </w:rPr>
        <w:t>.   Genesis 12:3; Zechariah 2:11; Micah 4:2; Joel 2:28; Amos 9:11-12; Isaiah 25:6-8.</w:t>
      </w:r>
    </w:p>
    <w:p w14:paraId="04EB53E7" w14:textId="6A393756" w:rsidR="00E76676" w:rsidRPr="0075487F" w:rsidRDefault="00E76676" w:rsidP="00E76676">
      <w:pPr>
        <w:spacing w:after="0" w:before="0" w:line="240" w:lineRule="auto"/>
        <w:rPr>
          <w:sz w:val="20"/>
          <w:szCs w:val="20"/>
        </w:rPr>
      </w:pPr>
      <w:r w:rsidRPr="0075487F">
        <w:rPr>
          <w:rFonts w:ascii="Times New Roman" w:hAnsi="Times New Roman"/>
          <w:color w:val="000000"/>
          <w:sz w:val="20"/>
          <w:szCs w:val="20"/>
        </w:rPr>
        <w:tab/>
      </w:r>
      <w:r w:rsidRPr="0075487F">
        <w:rPr>
          <w:rFonts w:ascii="Times New Roman" w:hAnsi="Times New Roman"/>
          <w:color w:val="000000"/>
          <w:sz w:val="20"/>
          <w:szCs w:val="20"/>
        </w:rPr>
        <w:tab/>
      </w:r>
    </w:p>
    <w:p w14:paraId="065DB7E1" w14:textId="64F54A40" w:rsidR="00E76676" w:rsidRPr="0075487F" w:rsidRDefault="00E76676" w:rsidP="00E76676">
      <w:pPr>
        <w:spacing w:after="0" w:before="0" w:line="240" w:lineRule="auto"/>
        <w:rPr>
          <w:sz w:val="20"/>
          <w:szCs w:val="20"/>
        </w:rPr>
      </w:pPr>
      <w:r w:rsidRPr="0075487F">
        <w:rPr>
          <w:rFonts w:ascii="Times New Roman" w:hAnsi="Times New Roman"/>
          <w:color w:val="000000"/>
          <w:sz w:val="20"/>
          <w:szCs w:val="20"/>
        </w:rPr>
        <w:tab/>
      </w:r>
      <w:r w:rsidRPr="0075487F">
        <w:rPr>
          <w:rFonts w:ascii="Times New Roman" w:hAnsi="Times New Roman"/>
          <w:color w:val="000000"/>
          <w:sz w:val="20"/>
          <w:szCs w:val="20"/>
        </w:rPr>
        <w:tab/>
        <w:t xml:space="preserve">b. The sons of the kingdom (Jews) will be </w:t>
      </w:r>
      <w:r w:rsidR="0075487F" w:rsidRPr="0075487F">
        <w:rPr>
          <w:rFonts w:ascii="Times New Roman" w:hAnsi="Times New Roman"/>
          <w:color w:val="000000"/>
          <w:sz w:val="20"/>
          <w:szCs w:val="20"/>
        </w:rPr>
        <w:t>“</w:t>
      </w:r>
      <w:r w:rsidRPr="0075487F">
        <w:rPr>
          <w:rFonts w:ascii="Times New Roman" w:hAnsi="Times New Roman"/>
          <w:color w:val="000000"/>
          <w:sz w:val="20"/>
          <w:szCs w:val="20"/>
        </w:rPr>
        <w:t xml:space="preserve">cast into </w:t>
      </w:r>
      <w:r w:rsidR="0075487F" w:rsidRPr="0075487F">
        <w:rPr>
          <w:rFonts w:ascii="Times New Roman" w:hAnsi="Times New Roman"/>
          <w:color w:val="000000"/>
          <w:sz w:val="20"/>
          <w:szCs w:val="20"/>
        </w:rPr>
        <w:t>the outer darkness, in that place will be weeping and gnashing of teeth” (Matthew 8:12)</w:t>
      </w:r>
      <w:r w:rsidRPr="0075487F">
        <w:rPr>
          <w:rFonts w:ascii="Times New Roman" w:hAnsi="Times New Roman"/>
          <w:color w:val="000000"/>
          <w:sz w:val="20"/>
          <w:szCs w:val="20"/>
        </w:rPr>
        <w:t>.</w:t>
      </w:r>
    </w:p>
    <w:p w14:paraId="5DBC05DE" w14:textId="312E5796" w:rsidR="00E76676" w:rsidRPr="0075487F" w:rsidRDefault="00E76676" w:rsidP="0075487F">
      <w:pPr>
        <w:spacing w:after="0" w:before="0" w:line="240" w:lineRule="auto"/>
        <w:rPr>
          <w:sz w:val="20"/>
          <w:szCs w:val="20"/>
        </w:rPr>
      </w:pPr>
      <w:r w:rsidRPr="0075487F">
        <w:rPr>
          <w:rFonts w:ascii="Times New Roman" w:hAnsi="Times New Roman"/>
          <w:color w:val="000000"/>
          <w:sz w:val="20"/>
          <w:szCs w:val="20"/>
        </w:rPr>
        <w:tab/>
      </w:r>
      <w:r w:rsidRPr="0075487F">
        <w:rPr>
          <w:rFonts w:ascii="Times New Roman" w:hAnsi="Times New Roman"/>
          <w:color w:val="000000"/>
          <w:sz w:val="20"/>
          <w:szCs w:val="20"/>
        </w:rPr>
        <w:tab/>
      </w:r>
    </w:p>
    <w:p w14:paraId="1139F9B8" w14:textId="77777777" w:rsidR="00E76676" w:rsidRDefault="00E76676" w:rsidP="00E76676">
      <w:pPr>
        <w:spacing w:after="0" w:before="0" w:line="240" w:lineRule="auto"/>
      </w:pPr>
      <w:r w:rsidRPr="0075487F">
        <w:rPr>
          <w:rFonts w:ascii="Times New Roman" w:hAnsi="Times New Roman"/>
          <w:color w:val="000000"/>
          <w:sz w:val="20"/>
          <w:szCs w:val="20"/>
        </w:rPr>
        <w:tab/>
        <w:t>3. Jesus healed the centurion’s servant immediately (Matthew 8:13).</w:t>
      </w:r>
      <w:r>
        <w:rPr>
          <w:rFonts w:ascii="Times New Roman" w:hAnsi="Times New Roman"/>
          <w:color w:val="000000"/>
          <w:sz w:val="20"/>
        </w:rPr>
      </w:r>
    </w:p>
    <w:p w14:paraId="540D49C2" w14:textId="77777777" w:rsidR="0075487F" w:rsidRDefault="0075487F" w:rsidP="00E76676">
      <w:pPr>
        <w:spacing w:after="0" w:before="0" w:line="240" w:lineRule="auto"/>
        <w:rPr>
          <w:b/>
          <w:bCs w:val="0"/>
        </w:rPr>
      </w:pPr>
    </w:p>
    <w:p w14:paraId="78331C19" w14:textId="77777777" w:rsidR="0075487F" w:rsidRDefault="0075487F" w:rsidP="00E76676">
      <w:pPr>
        <w:spacing w:after="0" w:before="0" w:line="240" w:lineRule="auto"/>
        <w:rPr>
          <w:b/>
          <w:bCs w:val="0"/>
        </w:rPr>
      </w:pPr>
    </w:p>
    <w:p w14:paraId="30851CB8" w14:textId="1CD37B6F" w:rsidR="00E76676" w:rsidRPr="0075487F" w:rsidRDefault="00E76676" w:rsidP="00E76676">
      <w:pPr>
        <w:spacing w:after="0" w:before="0" w:line="240" w:lineRule="auto"/>
        <w:rPr>
          <w:b/>
          <w:bCs w:val="0"/>
          <w:sz w:val="22"/>
          <w:szCs w:val="22"/>
        </w:rPr>
      </w:pPr>
      <w:r w:rsidRPr="0075487F">
        <w:rPr>
          <w:rFonts w:ascii="Times New Roman" w:hAnsi="Times New Roman"/>
          <w:b/>
          <w:bCs w:val="0"/>
          <w:color w:val="000000"/>
          <w:sz w:val="20"/>
          <w:szCs w:val="22"/>
        </w:rPr>
        <w:t>APPLICATION</w:t>
      </w:r>
    </w:p>
    <w:p w14:paraId="7DAB9023" w14:textId="77777777" w:rsidR="00E76676" w:rsidRDefault="00E76676" w:rsidP="00E76676">
      <w:pPr>
        <w:spacing w:after="0" w:before="0" w:line="240" w:lineRule="auto"/>
      </w:pPr>
    </w:p>
    <w:p w14:paraId="259A7681" w14:textId="5BC9F5EC" w:rsidR="00E76676" w:rsidRPr="0075487F" w:rsidRDefault="00E76676" w:rsidP="0075487F">
      <w:pPr>
        <w:spacing w:after="0" w:before="0" w:line="240" w:lineRule="auto"/>
        <w:rPr>
          <w:sz w:val="20"/>
          <w:szCs w:val="20"/>
        </w:rPr>
      </w:pPr>
      <w:r>
        <w:rPr>
          <w:rFonts w:ascii="Times New Roman" w:hAnsi="Times New Roman"/>
          <w:color w:val="000000"/>
          <w:sz w:val="20"/>
        </w:rPr>
        <w:tab/>
      </w:r>
      <w:r w:rsidRPr="0075487F">
        <w:rPr>
          <w:rFonts w:ascii="Times New Roman" w:hAnsi="Times New Roman"/>
          <w:color w:val="000000"/>
          <w:sz w:val="20"/>
          <w:szCs w:val="20"/>
        </w:rPr>
        <w:t xml:space="preserve">1.  Compassion </w:t>
      </w:r>
      <w:proofErr w:type="gramStart"/>
      <w:r w:rsidRPr="0075487F">
        <w:rPr>
          <w:rFonts w:ascii="Times New Roman" w:hAnsi="Times New Roman"/>
          <w:color w:val="000000"/>
          <w:sz w:val="20"/>
          <w:szCs w:val="20"/>
        </w:rPr>
        <w:t>for  the</w:t>
      </w:r>
      <w:proofErr w:type="gramEnd"/>
      <w:r w:rsidRPr="0075487F">
        <w:rPr>
          <w:rFonts w:ascii="Times New Roman" w:hAnsi="Times New Roman"/>
          <w:color w:val="000000"/>
          <w:sz w:val="20"/>
          <w:szCs w:val="20"/>
        </w:rPr>
        <w:t xml:space="preserve"> despised and rejected.   1 Corinthians 6:11.</w:t>
      </w:r>
    </w:p>
    <w:p w14:paraId="31C107C2" w14:textId="77777777" w:rsidR="00E76676" w:rsidRPr="0075487F" w:rsidRDefault="00E76676" w:rsidP="00E76676">
      <w:pPr>
        <w:spacing w:after="0" w:before="0" w:line="240" w:lineRule="auto"/>
        <w:rPr>
          <w:sz w:val="20"/>
          <w:szCs w:val="20"/>
        </w:rPr>
      </w:pPr>
    </w:p>
    <w:p w14:paraId="2F8E6DBC" w14:textId="6DEC4EE6" w:rsidR="00E76676" w:rsidRPr="0075487F" w:rsidRDefault="00E76676" w:rsidP="0075487F">
      <w:pPr>
        <w:spacing w:after="0" w:before="0" w:line="240" w:lineRule="auto"/>
        <w:rPr>
          <w:sz w:val="20"/>
          <w:szCs w:val="20"/>
        </w:rPr>
      </w:pPr>
      <w:r w:rsidRPr="0075487F">
        <w:rPr>
          <w:rFonts w:ascii="Times New Roman" w:hAnsi="Times New Roman"/>
          <w:color w:val="000000"/>
          <w:sz w:val="20"/>
          <w:szCs w:val="20"/>
        </w:rPr>
        <w:tab/>
        <w:t>2.  The importance of faith.</w:t>
      </w:r>
    </w:p>
    <w:p w14:paraId="0614934D" w14:textId="77777777" w:rsidR="00E76676" w:rsidRPr="0075487F" w:rsidRDefault="00E76676" w:rsidP="00E76676">
      <w:pPr>
        <w:spacing w:after="0" w:before="0" w:line="240" w:lineRule="auto"/>
        <w:rPr>
          <w:sz w:val="20"/>
          <w:szCs w:val="20"/>
        </w:rPr>
      </w:pPr>
    </w:p>
    <w:p w14:paraId="5A83F78A" w14:textId="1D9BCA8A" w:rsidR="00E76676" w:rsidRPr="0075487F" w:rsidRDefault="00E76676" w:rsidP="0075487F">
      <w:pPr>
        <w:spacing w:after="0" w:before="0" w:line="240" w:lineRule="auto"/>
        <w:rPr>
          <w:sz w:val="20"/>
          <w:szCs w:val="20"/>
        </w:rPr>
      </w:pPr>
      <w:r w:rsidRPr="0075487F">
        <w:rPr>
          <w:rFonts w:ascii="Times New Roman" w:hAnsi="Times New Roman"/>
          <w:color w:val="000000"/>
          <w:sz w:val="20"/>
          <w:szCs w:val="20"/>
        </w:rPr>
        <w:tab/>
        <w:t>3. The Gentile Mission.</w:t>
      </w:r>
    </w:p>
    <w:sectPr w:rsidR="002F5772" w:rsidSect="00E76676">
      <w:footerReference w:type="even" r:id="rId4"/>
      <w:footerReference w:type="default" r:id="rId5"/>
      <w:pgSz w:w="12240" w:h="15840"/>
      <w:pgMar w:top="922" w:right="1440" w:bottom="144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505164917"/>
      <w:docPartObj>
        <w:docPartGallery w:val="Page Numbers (Bottom of Page)"/>
        <w:docPartUnique/>
      </w:docPartObj>
    </w:sdtPr>
    <w:sdtContent>
      <w:p w14:paraId="13BC5076" w14:textId="77777777" w:rsidR="00E76676" w:rsidRDefault="00E76676" w:rsidP="00166AA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A6784DA" w14:textId="77777777" w:rsidR="00E76676" w:rsidRDefault="00E766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56590686"/>
      <w:docPartObj>
        <w:docPartGallery w:val="Page Numbers (Bottom of Page)"/>
        <w:docPartUnique/>
      </w:docPartObj>
    </w:sdtPr>
    <w:sdtContent>
      <w:p w14:paraId="7E1076F5" w14:textId="77777777" w:rsidR="00E76676" w:rsidRDefault="00E76676" w:rsidP="00166AA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8B09967" w14:textId="77777777" w:rsidR="00E76676" w:rsidRDefault="00E76676">
    <w:pPr>
      <w:pStyle w:val="Footer"/>
    </w:pPr>
  </w:p>
</w:ft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76"/>
    <w:rsid w:val="00175262"/>
    <w:rsid w:val="00233F1C"/>
    <w:rsid w:val="00292087"/>
    <w:rsid w:val="002D1263"/>
    <w:rsid w:val="002F5772"/>
    <w:rsid w:val="00652B51"/>
    <w:rsid w:val="0070606E"/>
    <w:rsid w:val="0075487F"/>
    <w:rsid w:val="007A2271"/>
    <w:rsid w:val="00816A62"/>
    <w:rsid w:val="00887C8D"/>
    <w:rsid w:val="0092763B"/>
    <w:rsid w:val="00995045"/>
    <w:rsid w:val="00A9768F"/>
    <w:rsid w:val="00B572AB"/>
    <w:rsid w:val="00CA7F83"/>
    <w:rsid w:val="00E7318C"/>
    <w:rsid w:val="00E76676"/>
    <w:rsid w:val="00E97224"/>
    <w:rsid w:val="00EA59C1"/>
    <w:rsid w:val="00F84E48"/>
    <w:rsid w:val="00FA0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2D6858"/>
  <w14:defaultImageDpi w14:val="32767"/>
  <w15:chartTrackingRefBased/>
  <w15:docId w15:val="{B99D6CE4-A263-E343-B3F0-5181339BE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Book Antiqua" w:eastAsiaTheme="minorHAnsi" w:hAnsi="Book Antiqua" w:cs="Times New Roman (Body CS)"/>
        <w:bCs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76676"/>
    <w:pPr>
      <w:spacing w:after="0" w:line="240" w:lineRule="auto"/>
    </w:pPr>
    <w:rPr>
      <w:rFonts w:ascii="Times New Roman" w:hAnsi="Times New Roman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66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66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667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667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667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667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667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667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667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66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66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667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667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667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667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667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667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667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66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66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667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667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66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66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66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66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6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6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6676"/>
    <w:rPr>
      <w:b/>
      <w:bCs w:val="0"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E766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6676"/>
  </w:style>
  <w:style w:type="character" w:styleId="PageNumber">
    <w:name w:val="page number"/>
    <w:basedOn w:val="DefaultParagraphFont"/>
    <w:uiPriority w:val="99"/>
    <w:semiHidden/>
    <w:unhideWhenUsed/>
    <w:rsid w:val="00E766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182</Words>
  <Characters>1038</Characters>
  <Application>Microsoft Office Word</Application>
  <DocSecurity>0</DocSecurity>
  <Lines>8</Lines>
  <Paragraphs>2</Paragraphs>
  <ScaleCrop>false</ScaleCrop>
  <Company>Northwest Bible Church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Duane Beck</dc:creator>
  <cp:keywords/>
  <dc:description/>
  <cp:lastModifiedBy>Duane Beck</cp:lastModifiedBy>
  <cp:revision>2</cp:revision>
  <dcterms:created xsi:type="dcterms:W3CDTF">2026-09-26T16:59:00Z</dcterms:created>
  <dcterms:modified xsi:type="dcterms:W3CDTF">2026-09-26T17:12:00Z</dcterms:modified>
</cp:coreProperties>
</file>