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5E" w:rsidRPr="00ED785E" w:rsidRDefault="00ED785E" w:rsidP="00ED78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D785E">
        <w:rPr>
          <w:rFonts w:ascii="Times New Roman" w:eastAsia="Times New Roman" w:hAnsi="Times New Roman" w:cs="Times New Roman"/>
          <w:b/>
          <w:bCs/>
          <w:sz w:val="27"/>
          <w:szCs w:val="27"/>
        </w:rPr>
        <w:t>Col. 1:18-20</w:t>
      </w:r>
      <w:r w:rsidRPr="00ED785E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Christ: Lord over the Church</w:t>
      </w:r>
    </w:p>
    <w:p w:rsidR="00ED785E" w:rsidRPr="00ED785E" w:rsidRDefault="00ED785E" w:rsidP="00ED785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ED785E">
        <w:rPr>
          <w:rFonts w:ascii="Book Antiqua" w:eastAsia="Times New Roman" w:hAnsi="Book Antiqua" w:cs="Times New Roman"/>
          <w:sz w:val="20"/>
          <w:szCs w:val="20"/>
        </w:rPr>
        <w:t>Intro</w:t>
      </w:r>
    </w:p>
    <w:p w:rsidR="00ED785E" w:rsidRPr="00ED785E" w:rsidRDefault="00ED785E" w:rsidP="00ED785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ED785E">
        <w:rPr>
          <w:rFonts w:ascii="Book Antiqua" w:eastAsia="Times New Roman" w:hAnsi="Book Antiqua" w:cs="Times New Roman"/>
          <w:b/>
          <w:bCs/>
          <w:sz w:val="24"/>
          <w:szCs w:val="24"/>
        </w:rPr>
        <w:t>I. CHRIST: HEAD OF THE BODY (v. 18a).</w:t>
      </w:r>
    </w:p>
    <w:p w:rsidR="00ED785E" w:rsidRPr="00ED785E" w:rsidRDefault="00ED785E" w:rsidP="00ED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85E">
        <w:rPr>
          <w:rFonts w:ascii="Book Antiqua" w:eastAsia="Times New Roman" w:hAnsi="Book Antiqua" w:cs="Times New Roman"/>
          <w:sz w:val="20"/>
          <w:szCs w:val="20"/>
        </w:rPr>
        <w:t xml:space="preserve">A. Christ is the ________________ Head of the church. </w:t>
      </w:r>
    </w:p>
    <w:p w:rsidR="00ED785E" w:rsidRPr="00ED785E" w:rsidRDefault="00ED785E" w:rsidP="00ED785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ED785E">
        <w:rPr>
          <w:rFonts w:ascii="Book Antiqua" w:eastAsia="Times New Roman" w:hAnsi="Book Antiqua" w:cs="Times New Roman"/>
          <w:sz w:val="20"/>
          <w:szCs w:val="20"/>
        </w:rPr>
        <w:t xml:space="preserve">B. Christ is the _________________ Head of the church. </w:t>
      </w:r>
    </w:p>
    <w:p w:rsidR="00ED785E" w:rsidRPr="00ED785E" w:rsidRDefault="00ED785E" w:rsidP="00ED785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ED785E">
        <w:rPr>
          <w:rFonts w:ascii="Book Antiqua" w:eastAsia="Times New Roman" w:hAnsi="Book Antiqua" w:cs="Times New Roman"/>
          <w:sz w:val="20"/>
          <w:szCs w:val="20"/>
        </w:rPr>
        <w:t>C. Christ is the _________________ Head of the church</w:t>
      </w:r>
    </w:p>
    <w:p w:rsidR="00ED785E" w:rsidRPr="00ED785E" w:rsidRDefault="00ED785E" w:rsidP="00ED785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ED785E">
        <w:rPr>
          <w:rFonts w:ascii="Book Antiqua" w:eastAsia="Times New Roman" w:hAnsi="Book Antiqua" w:cs="Times New Roman"/>
          <w:sz w:val="20"/>
          <w:szCs w:val="20"/>
        </w:rPr>
        <w:t xml:space="preserve">D. Implications: </w:t>
      </w:r>
    </w:p>
    <w:p w:rsidR="00ED785E" w:rsidRPr="00ED785E" w:rsidRDefault="00ED785E" w:rsidP="00ED785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ED785E">
        <w:rPr>
          <w:rFonts w:ascii="Book Antiqua" w:eastAsia="Times New Roman" w:hAnsi="Book Antiqua" w:cs="Times New Roman"/>
          <w:sz w:val="20"/>
          <w:szCs w:val="20"/>
        </w:rPr>
        <w:t xml:space="preserve">1) </w:t>
      </w:r>
    </w:p>
    <w:p w:rsidR="00ED785E" w:rsidRPr="00ED785E" w:rsidRDefault="00ED785E" w:rsidP="00ED785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ED785E">
        <w:rPr>
          <w:rFonts w:ascii="Book Antiqua" w:eastAsia="Times New Roman" w:hAnsi="Book Antiqua" w:cs="Times New Roman"/>
          <w:sz w:val="20"/>
          <w:szCs w:val="20"/>
        </w:rPr>
        <w:t xml:space="preserve">2) </w:t>
      </w:r>
    </w:p>
    <w:p w:rsidR="00ED785E" w:rsidRPr="00ED785E" w:rsidRDefault="00ED785E" w:rsidP="00ED785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ED785E">
        <w:rPr>
          <w:rFonts w:ascii="Book Antiqua" w:eastAsia="Times New Roman" w:hAnsi="Book Antiqua" w:cs="Times New Roman"/>
          <w:b/>
          <w:bCs/>
          <w:sz w:val="24"/>
          <w:szCs w:val="24"/>
        </w:rPr>
        <w:t>II. CHRIST: LORD OVER DEATH (v. 18b).</w:t>
      </w:r>
    </w:p>
    <w:p w:rsidR="00ED785E" w:rsidRPr="00ED785E" w:rsidRDefault="00ED785E" w:rsidP="00ED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85E">
        <w:rPr>
          <w:rFonts w:ascii="Book Antiqua" w:eastAsia="Times New Roman" w:hAnsi="Book Antiqua" w:cs="Times New Roman"/>
          <w:sz w:val="20"/>
          <w:szCs w:val="20"/>
        </w:rPr>
        <w:t xml:space="preserve">A. "Beginning" </w:t>
      </w:r>
    </w:p>
    <w:p w:rsidR="00ED785E" w:rsidRPr="00ED785E" w:rsidRDefault="00ED785E" w:rsidP="00ED785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proofErr w:type="gramStart"/>
      <w:r w:rsidRPr="00ED785E">
        <w:rPr>
          <w:rFonts w:ascii="Book Antiqua" w:eastAsia="Times New Roman" w:hAnsi="Book Antiqua" w:cs="Times New Roman"/>
          <w:sz w:val="20"/>
          <w:szCs w:val="20"/>
        </w:rPr>
        <w:t>B. "firstborn from the dead."</w:t>
      </w:r>
      <w:proofErr w:type="gramEnd"/>
      <w:r w:rsidRPr="00ED785E">
        <w:rPr>
          <w:rFonts w:ascii="Book Antiqua" w:eastAsia="Times New Roman" w:hAnsi="Book Antiqua" w:cs="Times New Roman"/>
          <w:sz w:val="20"/>
          <w:szCs w:val="20"/>
        </w:rPr>
        <w:t xml:space="preserve"> </w:t>
      </w:r>
    </w:p>
    <w:p w:rsidR="00ED785E" w:rsidRPr="00ED785E" w:rsidRDefault="00ED785E" w:rsidP="00ED785E">
      <w:pPr>
        <w:spacing w:before="100" w:beforeAutospacing="1" w:after="100" w:afterAutospacing="1" w:line="240" w:lineRule="auto"/>
        <w:ind w:left="1440"/>
        <w:rPr>
          <w:rFonts w:ascii="Book Antiqua" w:eastAsia="Times New Roman" w:hAnsi="Book Antiqua" w:cs="Times New Roman"/>
          <w:sz w:val="20"/>
          <w:szCs w:val="20"/>
        </w:rPr>
      </w:pPr>
      <w:r w:rsidRPr="00ED785E">
        <w:rPr>
          <w:rFonts w:ascii="Book Antiqua" w:eastAsia="Times New Roman" w:hAnsi="Book Antiqua" w:cs="Times New Roman"/>
          <w:sz w:val="20"/>
          <w:szCs w:val="20"/>
          <w:u w:val="single"/>
        </w:rPr>
        <w:t>Rom. 8:29</w:t>
      </w:r>
      <w:r w:rsidRPr="00ED785E">
        <w:rPr>
          <w:rFonts w:ascii="Book Antiqua" w:eastAsia="Times New Roman" w:hAnsi="Book Antiqua" w:cs="Times New Roman"/>
          <w:sz w:val="20"/>
          <w:szCs w:val="20"/>
        </w:rPr>
        <w:t xml:space="preserve"> </w:t>
      </w:r>
    </w:p>
    <w:p w:rsidR="00ED785E" w:rsidRPr="00ED785E" w:rsidRDefault="00ED785E" w:rsidP="00ED785E">
      <w:pPr>
        <w:spacing w:before="100" w:beforeAutospacing="1" w:after="100" w:afterAutospacing="1" w:line="240" w:lineRule="auto"/>
        <w:ind w:left="1440"/>
        <w:rPr>
          <w:rFonts w:ascii="Book Antiqua" w:eastAsia="Times New Roman" w:hAnsi="Book Antiqua" w:cs="Times New Roman"/>
          <w:sz w:val="20"/>
          <w:szCs w:val="20"/>
        </w:rPr>
      </w:pPr>
      <w:r w:rsidRPr="00ED785E">
        <w:rPr>
          <w:rFonts w:ascii="Book Antiqua" w:eastAsia="Times New Roman" w:hAnsi="Book Antiqua" w:cs="Times New Roman"/>
          <w:sz w:val="20"/>
          <w:szCs w:val="20"/>
          <w:u w:val="single"/>
        </w:rPr>
        <w:t>1Cor. 15:20</w:t>
      </w:r>
      <w:r w:rsidRPr="00ED785E">
        <w:rPr>
          <w:rFonts w:ascii="Book Antiqua" w:eastAsia="Times New Roman" w:hAnsi="Book Antiqua" w:cs="Times New Roman"/>
          <w:sz w:val="20"/>
          <w:szCs w:val="20"/>
        </w:rPr>
        <w:t xml:space="preserve"> </w:t>
      </w:r>
    </w:p>
    <w:p w:rsidR="00ED785E" w:rsidRPr="00ED785E" w:rsidRDefault="00ED785E" w:rsidP="00ED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85E">
        <w:rPr>
          <w:rFonts w:ascii="Book Antiqua" w:eastAsia="Times New Roman" w:hAnsi="Book Antiqua" w:cs="Times New Roman"/>
          <w:b/>
          <w:bCs/>
          <w:sz w:val="24"/>
          <w:szCs w:val="24"/>
        </w:rPr>
        <w:t>III. CHRIST: PREEMINENT OVER ALL (v. 18c-19).</w:t>
      </w:r>
    </w:p>
    <w:p w:rsidR="00ED785E" w:rsidRPr="00ED785E" w:rsidRDefault="00ED785E" w:rsidP="00ED7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85E">
        <w:rPr>
          <w:rFonts w:ascii="Book Antiqua" w:eastAsia="Times New Roman" w:hAnsi="Book Antiqua" w:cs="Times New Roman"/>
          <w:sz w:val="20"/>
          <w:szCs w:val="20"/>
        </w:rPr>
        <w:t xml:space="preserve">A. The goal: Christ is to have first place in everything (v. 18c). </w:t>
      </w:r>
    </w:p>
    <w:p w:rsidR="00ED785E" w:rsidRPr="00ED785E" w:rsidRDefault="00ED785E" w:rsidP="00ED785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ED785E">
        <w:rPr>
          <w:rFonts w:ascii="Book Antiqua" w:eastAsia="Times New Roman" w:hAnsi="Book Antiqua" w:cs="Times New Roman"/>
          <w:sz w:val="20"/>
          <w:szCs w:val="20"/>
        </w:rPr>
        <w:t xml:space="preserve">B. More reasons for this preeminence (vv. 19-20). </w:t>
      </w:r>
    </w:p>
    <w:p w:rsidR="00ED785E" w:rsidRPr="00ED785E" w:rsidRDefault="00ED785E" w:rsidP="00ED785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ED785E">
        <w:rPr>
          <w:rFonts w:ascii="Book Antiqua" w:eastAsia="Times New Roman" w:hAnsi="Book Antiqua" w:cs="Times New Roman"/>
          <w:sz w:val="20"/>
          <w:szCs w:val="20"/>
        </w:rPr>
        <w:t xml:space="preserve">1) Christ is the fullness of God (v. 19). </w:t>
      </w:r>
    </w:p>
    <w:p w:rsidR="00ED785E" w:rsidRPr="00ED785E" w:rsidRDefault="00ED785E" w:rsidP="00ED785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ED785E">
        <w:rPr>
          <w:rFonts w:ascii="Book Antiqua" w:eastAsia="Times New Roman" w:hAnsi="Book Antiqua" w:cs="Times New Roman"/>
          <w:sz w:val="20"/>
          <w:szCs w:val="20"/>
        </w:rPr>
        <w:t>2) Christ reconciles all things through His blood (v. 20).</w:t>
      </w:r>
    </w:p>
    <w:p w:rsidR="00ED785E" w:rsidRPr="00ED785E" w:rsidRDefault="00ED785E" w:rsidP="00ED785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ED785E">
        <w:rPr>
          <w:rFonts w:ascii="Book Antiqua" w:eastAsia="Times New Roman" w:hAnsi="Book Antiqua" w:cs="Times New Roman"/>
          <w:sz w:val="20"/>
          <w:szCs w:val="20"/>
        </w:rPr>
        <w:t>C. So why the struggle?</w:t>
      </w:r>
    </w:p>
    <w:p w:rsidR="00ED785E" w:rsidRPr="00ED785E" w:rsidRDefault="00ED785E" w:rsidP="00ED785E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ED785E">
        <w:rPr>
          <w:rFonts w:ascii="Book Antiqua" w:eastAsia="Times New Roman" w:hAnsi="Book Antiqua" w:cs="Times New Roman"/>
          <w:b/>
          <w:bCs/>
          <w:sz w:val="24"/>
          <w:szCs w:val="24"/>
        </w:rPr>
        <w:t>Conclusion</w:t>
      </w:r>
    </w:p>
    <w:p w:rsidR="00BF0EB9" w:rsidRDefault="00BF0EB9"/>
    <w:sectPr w:rsidR="00BF0EB9" w:rsidSect="00ED78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D785E"/>
    <w:rsid w:val="006B48B5"/>
    <w:rsid w:val="008C14B5"/>
    <w:rsid w:val="00BF0EB9"/>
    <w:rsid w:val="00ED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B9"/>
  </w:style>
  <w:style w:type="paragraph" w:styleId="Heading3">
    <w:name w:val="heading 3"/>
    <w:basedOn w:val="Normal"/>
    <w:link w:val="Heading3Char"/>
    <w:uiPriority w:val="9"/>
    <w:qFormat/>
    <w:rsid w:val="00ED7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78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D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7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Emrich</dc:creator>
  <cp:lastModifiedBy>Robert Emrich</cp:lastModifiedBy>
  <cp:revision>1</cp:revision>
  <dcterms:created xsi:type="dcterms:W3CDTF">2014-05-27T00:36:00Z</dcterms:created>
  <dcterms:modified xsi:type="dcterms:W3CDTF">2014-05-27T00:39:00Z</dcterms:modified>
</cp:coreProperties>
</file>