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E9" w:rsidRPr="00F23FE9" w:rsidRDefault="00F23FE9" w:rsidP="00F23F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b/>
          <w:bCs/>
          <w:color w:val="000000"/>
          <w:sz w:val="36"/>
          <w:szCs w:val="36"/>
        </w:rPr>
        <w:t>Heb. 3:7-12</w:t>
      </w:r>
    </w:p>
    <w:p w:rsidR="00F23FE9" w:rsidRPr="00F23FE9" w:rsidRDefault="00F23FE9" w:rsidP="00F23F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Danger of a Hardened Heart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>Intro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THE WORDS OF PSALM 25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Hebrews 3:</w:t>
      </w:r>
      <w:r w:rsidRPr="00F23FE9">
        <w:rPr>
          <w:rFonts w:ascii="Arial" w:eastAsia="Times New Roman" w:hAnsi="Arial" w:cs="Arial"/>
          <w:b/>
          <w:bCs/>
          <w:color w:val="000000"/>
          <w:sz w:val="20"/>
          <w:szCs w:val="20"/>
        </w:rPr>
        <w:t>7a).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THE WARNING OF PSALM 25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Hebrews 3:</w:t>
      </w:r>
      <w:r w:rsidRPr="00F23FE9">
        <w:rPr>
          <w:rFonts w:ascii="Arial" w:eastAsia="Times New Roman" w:hAnsi="Arial" w:cs="Arial"/>
          <w:b/>
          <w:bCs/>
          <w:color w:val="000000"/>
          <w:sz w:val="20"/>
          <w:szCs w:val="20"/>
        </w:rPr>
        <w:t>7b-11).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>Today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(Heb. 3:7).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>B. God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C75DD6">
        <w:rPr>
          <w:rFonts w:ascii="Arial" w:eastAsia="Times New Roman" w:hAnsi="Arial" w:cs="Arial"/>
          <w:color w:val="000000"/>
          <w:sz w:val="20"/>
          <w:szCs w:val="20"/>
        </w:rPr>
        <w:t>s</w:t>
      </w:r>
      <w:bookmarkStart w:id="0" w:name="_GoBack"/>
      <w:bookmarkEnd w:id="0"/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Warning (Heb. 3:8-9).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1) Command 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>Do not harden your hearts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>2) Comparison - like the wilderness generation.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3) Circumstances 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when they tried </w:t>
      </w:r>
      <w:proofErr w:type="gramStart"/>
      <w:r w:rsidRPr="00F23FE9">
        <w:rPr>
          <w:rFonts w:ascii="Arial" w:eastAsia="Times New Roman" w:hAnsi="Arial" w:cs="Arial"/>
          <w:color w:val="000000"/>
          <w:sz w:val="20"/>
          <w:szCs w:val="20"/>
        </w:rPr>
        <w:t>Me</w:t>
      </w:r>
      <w:proofErr w:type="gramEnd"/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by testing Me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>C. God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C75DD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Response (Heb. 3:8, 10-11).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1) </w:t>
      </w:r>
      <w:proofErr w:type="gramStart"/>
      <w:r w:rsidRPr="00F23FE9">
        <w:rPr>
          <w:rFonts w:ascii="Arial" w:eastAsia="Times New Roman" w:hAnsi="Arial" w:cs="Arial"/>
          <w:color w:val="000000"/>
          <w:sz w:val="20"/>
          <w:szCs w:val="20"/>
        </w:rPr>
        <w:t>provoked</w:t>
      </w:r>
      <w:proofErr w:type="gramEnd"/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</w:rPr>
        <w:t>Hebrews 3: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>8) - stirred up His righteous rage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2) </w:t>
      </w:r>
      <w:proofErr w:type="gramStart"/>
      <w:r w:rsidRPr="00F23FE9">
        <w:rPr>
          <w:rFonts w:ascii="Arial" w:eastAsia="Times New Roman" w:hAnsi="Arial" w:cs="Arial"/>
          <w:color w:val="000000"/>
          <w:sz w:val="20"/>
          <w:szCs w:val="20"/>
        </w:rPr>
        <w:t>anger</w:t>
      </w:r>
      <w:proofErr w:type="gramEnd"/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</w:rPr>
        <w:t>Hebrews 3: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10) </w:t>
      </w:r>
      <w:r>
        <w:rPr>
          <w:rFonts w:ascii="Arial" w:eastAsia="Times New Roman" w:hAnsi="Arial" w:cs="Arial"/>
          <w:color w:val="000000"/>
          <w:sz w:val="20"/>
          <w:szCs w:val="20"/>
        </w:rPr>
        <w:t>–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3) </w:t>
      </w:r>
      <w:proofErr w:type="gramStart"/>
      <w:r w:rsidRPr="00F23FE9">
        <w:rPr>
          <w:rFonts w:ascii="Arial" w:eastAsia="Times New Roman" w:hAnsi="Arial" w:cs="Arial"/>
          <w:color w:val="000000"/>
          <w:sz w:val="20"/>
          <w:szCs w:val="20"/>
        </w:rPr>
        <w:t>assessment</w:t>
      </w:r>
      <w:proofErr w:type="gramEnd"/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</w:rPr>
        <w:t>Hebrews 3: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10b) </w:t>
      </w:r>
      <w:r>
        <w:rPr>
          <w:rFonts w:ascii="Arial" w:eastAsia="Times New Roman" w:hAnsi="Arial" w:cs="Arial"/>
          <w:color w:val="000000"/>
          <w:sz w:val="20"/>
          <w:szCs w:val="20"/>
        </w:rPr>
        <w:t>–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23FE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always</w:t>
      </w:r>
      <w:proofErr w:type="gramEnd"/>
      <w:r w:rsidRPr="00F23FE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 go astray</w:t>
      </w:r>
      <w:r w:rsidRPr="00F23FE9">
        <w:rPr>
          <w:rFonts w:ascii="Arial" w:eastAsia="Times New Roman" w:hAnsi="Arial" w:cs="Arial"/>
          <w:i/>
          <w:iCs/>
          <w:color w:val="000000"/>
          <w:sz w:val="20"/>
          <w:szCs w:val="20"/>
        </w:rPr>
        <w:t>?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gramStart"/>
      <w:r w:rsidRPr="00F23FE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did</w:t>
      </w:r>
      <w:proofErr w:type="gramEnd"/>
      <w:r w:rsidRPr="00F23FE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 not know My ways</w:t>
      </w:r>
      <w:r w:rsidRPr="00F23FE9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4) </w:t>
      </w:r>
      <w:proofErr w:type="gramStart"/>
      <w:r w:rsidRPr="00F23FE9">
        <w:rPr>
          <w:rFonts w:ascii="Arial" w:eastAsia="Times New Roman" w:hAnsi="Arial" w:cs="Arial"/>
          <w:color w:val="000000"/>
          <w:sz w:val="20"/>
          <w:szCs w:val="20"/>
        </w:rPr>
        <w:t>punishment</w:t>
      </w:r>
      <w:proofErr w:type="gramEnd"/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</w:rPr>
        <w:t>Hebrews 3: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11) - </w:t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F23FE9">
        <w:rPr>
          <w:rFonts w:ascii="Arial" w:eastAsia="Times New Roman" w:hAnsi="Arial" w:cs="Arial"/>
          <w:color w:val="000000"/>
          <w:sz w:val="20"/>
          <w:szCs w:val="20"/>
        </w:rPr>
        <w:t>They shall not enter My Rest.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THE APPLICATION TO THE READERS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Hebrews 3:</w:t>
      </w:r>
      <w:r w:rsidRPr="00F23FE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12).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>Exhortation - “Take care, brethren”. Examine yourselves.</w:t>
      </w:r>
    </w:p>
    <w:p w:rsidR="00F23FE9" w:rsidRDefault="00F23FE9" w:rsidP="00F23FE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gramStart"/>
      <w:r w:rsidRPr="00F23FE9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F23FE9">
        <w:rPr>
          <w:rFonts w:ascii="Arial" w:eastAsia="Times New Roman" w:hAnsi="Arial" w:cs="Arial"/>
          <w:color w:val="000000"/>
          <w:sz w:val="20"/>
          <w:szCs w:val="20"/>
        </w:rPr>
        <w:t xml:space="preserve"> evil, unbelieving heart that falls away from the living God? </w:t>
      </w:r>
      <w:r>
        <w:rPr>
          <w:rFonts w:ascii="Arial" w:eastAsia="Times New Roman" w:hAnsi="Arial" w:cs="Arial"/>
          <w:color w:val="000000"/>
          <w:sz w:val="20"/>
          <w:szCs w:val="20"/>
        </w:rPr>
        <w:t>–</w:t>
      </w: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 </w:t>
      </w:r>
      <w:r w:rsidRPr="00F23FE9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</w:t>
      </w:r>
      <w:proofErr w:type="gramEnd"/>
      <w:r w:rsidRPr="00F23F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APPLICATION TODAY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>1)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>2)</w:t>
      </w:r>
    </w:p>
    <w:p w:rsidR="00F23FE9" w:rsidRPr="00F23FE9" w:rsidRDefault="00F23FE9" w:rsidP="00F2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3FE9">
        <w:rPr>
          <w:rFonts w:ascii="Arial" w:eastAsia="Times New Roman" w:hAnsi="Arial" w:cs="Arial"/>
          <w:color w:val="000000"/>
          <w:sz w:val="20"/>
          <w:szCs w:val="20"/>
        </w:rPr>
        <w:t>3)</w:t>
      </w:r>
    </w:p>
    <w:p w:rsidR="00D12F78" w:rsidRPr="00F23FE9" w:rsidRDefault="00D12F78" w:rsidP="00F23FE9"/>
    <w:sectPr w:rsidR="00D12F78" w:rsidRPr="00F2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0F73"/>
    <w:multiLevelType w:val="multilevel"/>
    <w:tmpl w:val="A0E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C490A"/>
    <w:multiLevelType w:val="hybridMultilevel"/>
    <w:tmpl w:val="DAA6A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7EE6"/>
    <w:multiLevelType w:val="multilevel"/>
    <w:tmpl w:val="429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B8"/>
    <w:rsid w:val="00871AB8"/>
    <w:rsid w:val="00AF56E8"/>
    <w:rsid w:val="00C75DD6"/>
    <w:rsid w:val="00D12F78"/>
    <w:rsid w:val="00F2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EBF81-497E-45D8-AFD7-FB83A0B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AB8"/>
  </w:style>
  <w:style w:type="paragraph" w:styleId="ListParagraph">
    <w:name w:val="List Paragraph"/>
    <w:basedOn w:val="Normal"/>
    <w:uiPriority w:val="34"/>
    <w:qFormat/>
    <w:rsid w:val="00F2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3</cp:revision>
  <dcterms:created xsi:type="dcterms:W3CDTF">2014-05-05T21:21:00Z</dcterms:created>
  <dcterms:modified xsi:type="dcterms:W3CDTF">2014-05-05T21:24:00Z</dcterms:modified>
</cp:coreProperties>
</file>