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D0" w:rsidRPr="00E14AA9" w:rsidRDefault="00951AD0" w:rsidP="00951AD0">
      <w:pPr>
        <w:jc w:val="center"/>
        <w:rPr>
          <w:sz w:val="18"/>
          <w:szCs w:val="18"/>
          <w:u w:val="single"/>
        </w:rPr>
      </w:pPr>
      <w:r w:rsidRPr="00E14AA9">
        <w:rPr>
          <w:sz w:val="18"/>
          <w:szCs w:val="18"/>
          <w:u w:val="single"/>
        </w:rPr>
        <w:t>Northwest Bible Church – May 4, 2014 – Worship Service – Alan Conner</w:t>
      </w:r>
    </w:p>
    <w:p w:rsidR="00951AD0" w:rsidRPr="00E14AA9" w:rsidRDefault="00951AD0" w:rsidP="00951AD0">
      <w:pPr>
        <w:jc w:val="center"/>
        <w:rPr>
          <w:b/>
          <w:sz w:val="40"/>
          <w:szCs w:val="40"/>
        </w:rPr>
      </w:pPr>
      <w:r w:rsidRPr="00E14AA9">
        <w:rPr>
          <w:b/>
          <w:sz w:val="40"/>
          <w:szCs w:val="40"/>
        </w:rPr>
        <w:t>Jn. 14:18-24</w:t>
      </w:r>
    </w:p>
    <w:p w:rsidR="00951AD0" w:rsidRPr="00E14AA9" w:rsidRDefault="00951AD0" w:rsidP="00951AD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The Blessings of Christ</w:t>
      </w:r>
    </w:p>
    <w:p w:rsidR="00951AD0" w:rsidRDefault="00951AD0" w:rsidP="00951AD0"/>
    <w:p w:rsidR="00951AD0" w:rsidRDefault="00951AD0" w:rsidP="00951AD0"/>
    <w:p w:rsidR="00951AD0" w:rsidRPr="00D57338" w:rsidRDefault="00951AD0" w:rsidP="00951AD0">
      <w:pPr>
        <w:rPr>
          <w:sz w:val="22"/>
          <w:szCs w:val="22"/>
        </w:rPr>
      </w:pPr>
      <w:r w:rsidRPr="00D57338">
        <w:rPr>
          <w:sz w:val="22"/>
          <w:szCs w:val="22"/>
        </w:rPr>
        <w:t>Intro</w:t>
      </w:r>
    </w:p>
    <w:p w:rsidR="00951AD0" w:rsidRPr="00D57338" w:rsidRDefault="00951AD0" w:rsidP="00951AD0">
      <w:pPr>
        <w:rPr>
          <w:sz w:val="22"/>
          <w:szCs w:val="22"/>
        </w:rPr>
      </w:pPr>
      <w:r w:rsidRPr="00D57338">
        <w:rPr>
          <w:sz w:val="22"/>
          <w:szCs w:val="22"/>
        </w:rPr>
        <w:tab/>
      </w:r>
    </w:p>
    <w:p w:rsidR="00951AD0" w:rsidRPr="00D57338" w:rsidRDefault="00951AD0" w:rsidP="00951AD0">
      <w:pPr>
        <w:rPr>
          <w:b/>
          <w:sz w:val="22"/>
          <w:szCs w:val="22"/>
        </w:rPr>
      </w:pPr>
      <w:r w:rsidRPr="00D57338">
        <w:rPr>
          <w:b/>
          <w:sz w:val="22"/>
          <w:szCs w:val="22"/>
        </w:rPr>
        <w:t>A. WE ARE NOT ORPHANS (vv. 18-19).</w:t>
      </w:r>
    </w:p>
    <w:p w:rsidR="00951AD0" w:rsidRDefault="00951AD0" w:rsidP="00951AD0"/>
    <w:p w:rsidR="00951AD0" w:rsidRPr="00D57338" w:rsidRDefault="00951AD0" w:rsidP="00951AD0">
      <w:pPr>
        <w:rPr>
          <w:sz w:val="20"/>
          <w:szCs w:val="20"/>
        </w:rPr>
      </w:pPr>
      <w:r>
        <w:tab/>
      </w:r>
      <w:r w:rsidRPr="00D57338">
        <w:rPr>
          <w:sz w:val="20"/>
          <w:szCs w:val="20"/>
        </w:rPr>
        <w:t xml:space="preserve">1) We are not orphans (v. 18). </w:t>
      </w:r>
    </w:p>
    <w:p w:rsidR="00951AD0" w:rsidRPr="00D57338" w:rsidRDefault="00951AD0" w:rsidP="00951AD0">
      <w:pPr>
        <w:rPr>
          <w:sz w:val="20"/>
          <w:szCs w:val="20"/>
        </w:rPr>
      </w:pPr>
    </w:p>
    <w:p w:rsidR="00951AD0" w:rsidRPr="00D57338" w:rsidRDefault="00951AD0" w:rsidP="00951AD0">
      <w:pPr>
        <w:rPr>
          <w:sz w:val="20"/>
          <w:szCs w:val="20"/>
        </w:rPr>
      </w:pPr>
      <w:r w:rsidRPr="00D57338">
        <w:rPr>
          <w:sz w:val="20"/>
          <w:szCs w:val="20"/>
        </w:rPr>
        <w:tab/>
        <w:t xml:space="preserve">2) “I will come to you” (v. 18). </w:t>
      </w:r>
    </w:p>
    <w:p w:rsidR="00951AD0" w:rsidRPr="00D57338" w:rsidRDefault="00951AD0" w:rsidP="00951AD0">
      <w:pPr>
        <w:rPr>
          <w:sz w:val="20"/>
          <w:szCs w:val="20"/>
        </w:rPr>
      </w:pPr>
    </w:p>
    <w:p w:rsidR="00951AD0" w:rsidRPr="00D57338" w:rsidRDefault="00951AD0" w:rsidP="00951AD0">
      <w:pPr>
        <w:rPr>
          <w:sz w:val="20"/>
          <w:szCs w:val="20"/>
        </w:rPr>
      </w:pPr>
      <w:r w:rsidRPr="00D57338">
        <w:rPr>
          <w:sz w:val="20"/>
          <w:szCs w:val="20"/>
        </w:rPr>
        <w:tab/>
        <w:t xml:space="preserve">3) We will behold Christ (v. 19).  </w:t>
      </w:r>
    </w:p>
    <w:p w:rsidR="00951AD0" w:rsidRPr="00D57338" w:rsidRDefault="00951AD0" w:rsidP="00951AD0">
      <w:pPr>
        <w:rPr>
          <w:sz w:val="20"/>
          <w:szCs w:val="20"/>
        </w:rPr>
      </w:pPr>
    </w:p>
    <w:p w:rsidR="00951AD0" w:rsidRDefault="00951AD0" w:rsidP="00951AD0"/>
    <w:p w:rsidR="00951AD0" w:rsidRPr="00D57338" w:rsidRDefault="00951AD0" w:rsidP="00951AD0">
      <w:pPr>
        <w:rPr>
          <w:b/>
          <w:sz w:val="22"/>
          <w:szCs w:val="22"/>
        </w:rPr>
      </w:pPr>
      <w:r w:rsidRPr="00D57338">
        <w:rPr>
          <w:b/>
          <w:sz w:val="22"/>
          <w:szCs w:val="22"/>
        </w:rPr>
        <w:t>B. WE WILL LIVE (v. 19b).</w:t>
      </w:r>
    </w:p>
    <w:p w:rsidR="00951AD0" w:rsidRDefault="00951AD0" w:rsidP="00951AD0">
      <w:r>
        <w:tab/>
      </w:r>
    </w:p>
    <w:p w:rsidR="00D57338" w:rsidRPr="00D57338" w:rsidRDefault="00951AD0" w:rsidP="00951AD0">
      <w:pPr>
        <w:rPr>
          <w:sz w:val="20"/>
          <w:szCs w:val="20"/>
        </w:rPr>
      </w:pPr>
      <w:r>
        <w:tab/>
      </w:r>
      <w:r w:rsidRPr="00D57338">
        <w:rPr>
          <w:sz w:val="20"/>
          <w:szCs w:val="20"/>
        </w:rPr>
        <w:t>1</w:t>
      </w:r>
      <w:r w:rsidR="00D57338">
        <w:rPr>
          <w:sz w:val="20"/>
          <w:szCs w:val="20"/>
        </w:rPr>
        <w:t>)</w:t>
      </w:r>
      <w:r w:rsidRPr="00D57338">
        <w:rPr>
          <w:sz w:val="20"/>
          <w:szCs w:val="20"/>
        </w:rPr>
        <w:t xml:space="preserve"> You shall live</w:t>
      </w:r>
      <w:r w:rsidR="00D57338" w:rsidRPr="00D57338">
        <w:rPr>
          <w:sz w:val="20"/>
          <w:szCs w:val="20"/>
        </w:rPr>
        <w:t>.</w:t>
      </w:r>
    </w:p>
    <w:p w:rsidR="00D57338" w:rsidRPr="00D57338" w:rsidRDefault="00D57338" w:rsidP="00951AD0">
      <w:pPr>
        <w:rPr>
          <w:sz w:val="20"/>
          <w:szCs w:val="20"/>
        </w:rPr>
      </w:pPr>
    </w:p>
    <w:p w:rsidR="00951AD0" w:rsidRPr="00D57338" w:rsidRDefault="00D57338" w:rsidP="00D57338">
      <w:pPr>
        <w:rPr>
          <w:rFonts w:cs="Book Antiqua"/>
          <w:color w:val="000000"/>
          <w:sz w:val="20"/>
          <w:szCs w:val="20"/>
        </w:rPr>
      </w:pPr>
      <w:r w:rsidRPr="00D57338">
        <w:rPr>
          <w:sz w:val="20"/>
          <w:szCs w:val="20"/>
        </w:rPr>
        <w:tab/>
        <w:t>2)</w:t>
      </w:r>
      <w:r>
        <w:rPr>
          <w:sz w:val="20"/>
          <w:szCs w:val="20"/>
        </w:rPr>
        <w:t xml:space="preserve"> B</w:t>
      </w:r>
      <w:r w:rsidR="00951AD0" w:rsidRPr="00D57338">
        <w:rPr>
          <w:sz w:val="20"/>
          <w:szCs w:val="20"/>
        </w:rPr>
        <w:t>ecause I live</w:t>
      </w:r>
    </w:p>
    <w:p w:rsidR="00951AD0" w:rsidRDefault="00951AD0" w:rsidP="00951AD0">
      <w:pPr>
        <w:widowControl w:val="0"/>
        <w:autoSpaceDE w:val="0"/>
        <w:autoSpaceDN w:val="0"/>
        <w:adjustRightInd w:val="0"/>
        <w:rPr>
          <w:rFonts w:cs="Book Antiqua"/>
          <w:color w:val="000000"/>
        </w:rPr>
      </w:pPr>
    </w:p>
    <w:p w:rsidR="00D57338" w:rsidRDefault="00D57338" w:rsidP="00951AD0">
      <w:pPr>
        <w:widowControl w:val="0"/>
        <w:autoSpaceDE w:val="0"/>
        <w:autoSpaceDN w:val="0"/>
        <w:adjustRightInd w:val="0"/>
        <w:rPr>
          <w:rFonts w:cs="Book Antiqua"/>
          <w:color w:val="000000"/>
        </w:rPr>
      </w:pPr>
    </w:p>
    <w:p w:rsidR="00951AD0" w:rsidRPr="00D57338" w:rsidRDefault="00951AD0" w:rsidP="00951AD0">
      <w:pPr>
        <w:widowControl w:val="0"/>
        <w:autoSpaceDE w:val="0"/>
        <w:autoSpaceDN w:val="0"/>
        <w:adjustRightInd w:val="0"/>
        <w:rPr>
          <w:rFonts w:cs="Book Antiqua"/>
          <w:b/>
          <w:color w:val="000000"/>
          <w:sz w:val="22"/>
          <w:szCs w:val="22"/>
        </w:rPr>
      </w:pPr>
      <w:r w:rsidRPr="00D57338">
        <w:rPr>
          <w:rFonts w:cs="Book Antiqua"/>
          <w:b/>
          <w:color w:val="000000"/>
          <w:sz w:val="22"/>
          <w:szCs w:val="22"/>
        </w:rPr>
        <w:t>C. WE WILL KNOW UNITY WITH CHRIST (v. 20).</w:t>
      </w:r>
    </w:p>
    <w:p w:rsidR="00951AD0" w:rsidRPr="007B4460" w:rsidRDefault="00951AD0" w:rsidP="00951AD0">
      <w:pPr>
        <w:widowControl w:val="0"/>
        <w:autoSpaceDE w:val="0"/>
        <w:autoSpaceDN w:val="0"/>
        <w:adjustRightInd w:val="0"/>
        <w:rPr>
          <w:rFonts w:cs="Book Antiqua"/>
          <w:color w:val="000000"/>
        </w:rPr>
      </w:pPr>
    </w:p>
    <w:p w:rsidR="00951AD0" w:rsidRDefault="00951AD0" w:rsidP="00951AD0">
      <w:pPr>
        <w:rPr>
          <w:sz w:val="20"/>
          <w:szCs w:val="20"/>
        </w:rPr>
      </w:pPr>
      <w:r w:rsidRPr="00D57338">
        <w:rPr>
          <w:sz w:val="20"/>
          <w:szCs w:val="20"/>
        </w:rPr>
        <w:tab/>
        <w:t xml:space="preserve">1) You will know of My union with the Father. </w:t>
      </w:r>
    </w:p>
    <w:p w:rsidR="00D57338" w:rsidRPr="00D57338" w:rsidRDefault="00D57338" w:rsidP="00951AD0">
      <w:pPr>
        <w:rPr>
          <w:sz w:val="20"/>
          <w:szCs w:val="20"/>
        </w:rPr>
      </w:pPr>
    </w:p>
    <w:p w:rsidR="00951AD0" w:rsidRPr="00D57338" w:rsidRDefault="00951AD0" w:rsidP="00D57338">
      <w:pPr>
        <w:rPr>
          <w:sz w:val="20"/>
          <w:szCs w:val="20"/>
        </w:rPr>
      </w:pPr>
      <w:r w:rsidRPr="00D57338">
        <w:rPr>
          <w:sz w:val="20"/>
          <w:szCs w:val="20"/>
        </w:rPr>
        <w:tab/>
        <w:t xml:space="preserve">2) You will know of our union together.    </w:t>
      </w:r>
    </w:p>
    <w:p w:rsidR="00951AD0" w:rsidRPr="00D57338" w:rsidRDefault="00951AD0" w:rsidP="00951AD0">
      <w:pPr>
        <w:rPr>
          <w:sz w:val="20"/>
          <w:szCs w:val="20"/>
        </w:rPr>
      </w:pPr>
    </w:p>
    <w:p w:rsidR="00951AD0" w:rsidRPr="00D57338" w:rsidRDefault="00951AD0" w:rsidP="00951AD0">
      <w:pPr>
        <w:rPr>
          <w:sz w:val="20"/>
          <w:szCs w:val="20"/>
        </w:rPr>
      </w:pPr>
      <w:r w:rsidRPr="00D57338">
        <w:rPr>
          <w:sz w:val="20"/>
          <w:szCs w:val="20"/>
        </w:rPr>
        <w:tab/>
      </w:r>
      <w:r w:rsidRPr="00D57338">
        <w:rPr>
          <w:sz w:val="20"/>
          <w:szCs w:val="20"/>
        </w:rPr>
        <w:tab/>
        <w:t xml:space="preserve">a) “you in Me” – </w:t>
      </w:r>
    </w:p>
    <w:p w:rsidR="00951AD0" w:rsidRPr="00D57338" w:rsidRDefault="00951AD0" w:rsidP="00951AD0">
      <w:pPr>
        <w:rPr>
          <w:sz w:val="20"/>
          <w:szCs w:val="20"/>
        </w:rPr>
      </w:pPr>
      <w:r w:rsidRPr="00D57338">
        <w:rPr>
          <w:sz w:val="20"/>
          <w:szCs w:val="20"/>
        </w:rPr>
        <w:tab/>
      </w:r>
      <w:r w:rsidRPr="00D57338">
        <w:rPr>
          <w:sz w:val="20"/>
          <w:szCs w:val="20"/>
        </w:rPr>
        <w:tab/>
      </w:r>
      <w:r w:rsidRPr="00D57338">
        <w:rPr>
          <w:sz w:val="20"/>
          <w:szCs w:val="20"/>
        </w:rPr>
        <w:tab/>
      </w:r>
      <w:r w:rsidRPr="00D57338">
        <w:rPr>
          <w:rFonts w:cs="Book Antiqua"/>
          <w:iCs/>
          <w:color w:val="000000"/>
          <w:sz w:val="20"/>
          <w:szCs w:val="20"/>
        </w:rPr>
        <w:t xml:space="preserve"> </w:t>
      </w:r>
    </w:p>
    <w:p w:rsidR="00951AD0" w:rsidRPr="00D57338" w:rsidRDefault="00951AD0" w:rsidP="00D57338">
      <w:pPr>
        <w:rPr>
          <w:sz w:val="20"/>
          <w:szCs w:val="20"/>
        </w:rPr>
      </w:pPr>
      <w:r w:rsidRPr="00D57338">
        <w:rPr>
          <w:sz w:val="20"/>
          <w:szCs w:val="20"/>
        </w:rPr>
        <w:tab/>
      </w:r>
      <w:r w:rsidRPr="00D57338">
        <w:rPr>
          <w:sz w:val="20"/>
          <w:szCs w:val="20"/>
        </w:rPr>
        <w:tab/>
        <w:t xml:space="preserve">b) “I in you”   -  </w:t>
      </w:r>
      <w:bookmarkStart w:id="0" w:name="_GoBack"/>
      <w:bookmarkEnd w:id="0"/>
    </w:p>
    <w:p w:rsidR="00951AD0" w:rsidRDefault="00951AD0" w:rsidP="00951AD0"/>
    <w:p w:rsidR="00951AD0" w:rsidRDefault="00951AD0" w:rsidP="00951AD0"/>
    <w:p w:rsidR="00951AD0" w:rsidRPr="00D57338" w:rsidRDefault="00951AD0" w:rsidP="00951AD0">
      <w:pPr>
        <w:rPr>
          <w:b/>
          <w:sz w:val="22"/>
          <w:szCs w:val="22"/>
        </w:rPr>
      </w:pPr>
      <w:r w:rsidRPr="00D57338">
        <w:rPr>
          <w:b/>
          <w:sz w:val="22"/>
          <w:szCs w:val="22"/>
        </w:rPr>
        <w:t>D. WE WILL KNOW THE LOVE OF GOD (vv. 21-24).</w:t>
      </w:r>
    </w:p>
    <w:p w:rsidR="00951AD0" w:rsidRDefault="00951AD0" w:rsidP="00951AD0"/>
    <w:p w:rsidR="00D57338" w:rsidRPr="00D57338" w:rsidRDefault="00951AD0" w:rsidP="00D57338">
      <w:pPr>
        <w:rPr>
          <w:sz w:val="20"/>
          <w:szCs w:val="20"/>
        </w:rPr>
      </w:pPr>
      <w:r>
        <w:tab/>
      </w:r>
      <w:r w:rsidRPr="00D57338">
        <w:rPr>
          <w:sz w:val="20"/>
          <w:szCs w:val="20"/>
        </w:rPr>
        <w:t>1) Those who keep Christ’s commandments love Christ and will be loved by</w:t>
      </w:r>
      <w:r w:rsidR="00D57338">
        <w:rPr>
          <w:sz w:val="20"/>
          <w:szCs w:val="20"/>
        </w:rPr>
        <w:t xml:space="preserve"> God</w:t>
      </w:r>
      <w:r w:rsidR="00D57338" w:rsidRPr="00D57338">
        <w:rPr>
          <w:sz w:val="20"/>
          <w:szCs w:val="20"/>
        </w:rPr>
        <w:t xml:space="preserve"> (v. 21).</w:t>
      </w:r>
    </w:p>
    <w:p w:rsidR="00951AD0" w:rsidRPr="00D57338" w:rsidRDefault="00951AD0" w:rsidP="00951AD0">
      <w:pPr>
        <w:rPr>
          <w:sz w:val="20"/>
          <w:szCs w:val="20"/>
        </w:rPr>
      </w:pPr>
    </w:p>
    <w:p w:rsidR="00951AD0" w:rsidRPr="00D57338" w:rsidRDefault="00951AD0" w:rsidP="00D57338">
      <w:pPr>
        <w:rPr>
          <w:sz w:val="20"/>
          <w:szCs w:val="20"/>
        </w:rPr>
      </w:pPr>
      <w:r w:rsidRPr="00D57338">
        <w:rPr>
          <w:sz w:val="20"/>
          <w:szCs w:val="20"/>
        </w:rPr>
        <w:tab/>
        <w:t xml:space="preserve">2) Christ will disclose Himself to those who love Him (vv. 21-22).  </w:t>
      </w:r>
    </w:p>
    <w:p w:rsidR="00951AD0" w:rsidRPr="00D57338" w:rsidRDefault="00951AD0" w:rsidP="00951AD0">
      <w:pPr>
        <w:rPr>
          <w:sz w:val="20"/>
          <w:szCs w:val="20"/>
        </w:rPr>
      </w:pPr>
    </w:p>
    <w:p w:rsidR="00951AD0" w:rsidRPr="00D57338" w:rsidRDefault="00951AD0" w:rsidP="00D57338">
      <w:pPr>
        <w:rPr>
          <w:i/>
          <w:sz w:val="20"/>
          <w:szCs w:val="20"/>
        </w:rPr>
      </w:pPr>
      <w:r w:rsidRPr="00D57338">
        <w:rPr>
          <w:sz w:val="20"/>
          <w:szCs w:val="20"/>
        </w:rPr>
        <w:tab/>
        <w:t xml:space="preserve">3) The Father and Son will make their abode with us (vv. 23-24).   </w:t>
      </w:r>
    </w:p>
    <w:p w:rsidR="00951AD0" w:rsidRPr="00D57338" w:rsidRDefault="00951AD0" w:rsidP="00951AD0">
      <w:pPr>
        <w:rPr>
          <w:sz w:val="20"/>
          <w:szCs w:val="20"/>
        </w:rPr>
      </w:pPr>
      <w:r w:rsidRPr="00D57338">
        <w:rPr>
          <w:sz w:val="20"/>
          <w:szCs w:val="20"/>
        </w:rPr>
        <w:t xml:space="preserve"> </w:t>
      </w:r>
    </w:p>
    <w:p w:rsidR="00951AD0" w:rsidRDefault="00951AD0" w:rsidP="00951AD0"/>
    <w:p w:rsidR="00D57338" w:rsidRDefault="00D57338" w:rsidP="00951AD0"/>
    <w:p w:rsidR="00951AD0" w:rsidRPr="00D57338" w:rsidRDefault="00951AD0" w:rsidP="00951AD0">
      <w:pPr>
        <w:rPr>
          <w:sz w:val="22"/>
          <w:szCs w:val="22"/>
        </w:rPr>
      </w:pPr>
      <w:r w:rsidRPr="00D57338">
        <w:rPr>
          <w:sz w:val="22"/>
          <w:szCs w:val="22"/>
        </w:rPr>
        <w:t>Conclusion</w:t>
      </w:r>
    </w:p>
    <w:p w:rsidR="00E236A2" w:rsidRDefault="00E236A2"/>
    <w:sectPr w:rsidR="00E236A2" w:rsidSect="00951AD0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0" w:rsidRDefault="00951AD0" w:rsidP="00951A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57338">
      <w:rPr>
        <w:rStyle w:val="PageNumber"/>
      </w:rPr>
      <w:fldChar w:fldCharType="separate"/>
    </w:r>
    <w:r w:rsidR="00D57338">
      <w:rPr>
        <w:rStyle w:val="PageNumber"/>
        <w:noProof/>
      </w:rPr>
      <w:t>2</w:t>
    </w:r>
    <w:r>
      <w:rPr>
        <w:rStyle w:val="PageNumber"/>
      </w:rPr>
      <w:fldChar w:fldCharType="end"/>
    </w:r>
  </w:p>
  <w:p w:rsidR="00951AD0" w:rsidRDefault="00951A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0" w:rsidRDefault="00951AD0" w:rsidP="00951A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338">
      <w:rPr>
        <w:rStyle w:val="PageNumber"/>
        <w:noProof/>
      </w:rPr>
      <w:t>1</w:t>
    </w:r>
    <w:r>
      <w:rPr>
        <w:rStyle w:val="PageNumber"/>
      </w:rPr>
      <w:fldChar w:fldCharType="end"/>
    </w:r>
  </w:p>
  <w:p w:rsidR="00951AD0" w:rsidRDefault="00951A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D0"/>
    <w:rsid w:val="00951AD0"/>
    <w:rsid w:val="00D57338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6AFEF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D0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1A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AD0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51A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D0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1A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AD0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5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Alan Conner</cp:lastModifiedBy>
  <cp:revision>1</cp:revision>
  <dcterms:created xsi:type="dcterms:W3CDTF">2014-05-03T17:49:00Z</dcterms:created>
  <dcterms:modified xsi:type="dcterms:W3CDTF">2014-05-03T18:00:00Z</dcterms:modified>
</cp:coreProperties>
</file>