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16" w:rsidRDefault="00315F7B" w:rsidP="00484416">
      <w:pPr>
        <w:jc w:val="center"/>
        <w:rPr>
          <w:rFonts w:ascii="Book Antiqua" w:hAnsi="Book Antiqua"/>
          <w:i/>
          <w:sz w:val="28"/>
          <w:szCs w:val="24"/>
        </w:rPr>
      </w:pPr>
      <w:r w:rsidRPr="00484416">
        <w:rPr>
          <w:rFonts w:ascii="Book Antiqua" w:hAnsi="Book Antiqua"/>
          <w:i/>
          <w:sz w:val="18"/>
          <w:szCs w:val="24"/>
          <w:u w:val="single"/>
        </w:rPr>
        <w:t>Northwest Bible Church – Sept. 18, 2005                Worship Service – Alan Conner</w:t>
      </w:r>
      <w:r w:rsidRPr="00484416">
        <w:rPr>
          <w:rFonts w:ascii="Book Antiqua" w:hAnsi="Book Antiqua"/>
          <w:i/>
          <w:sz w:val="18"/>
          <w:szCs w:val="24"/>
          <w:u w:val="single"/>
        </w:rPr>
        <w:br/>
      </w:r>
      <w:r w:rsidRPr="00484416">
        <w:rPr>
          <w:rFonts w:ascii="Book Antiqua" w:hAnsi="Book Antiqua"/>
          <w:b/>
          <w:sz w:val="40"/>
          <w:szCs w:val="24"/>
        </w:rPr>
        <w:t>Rom. 15:25-29</w:t>
      </w:r>
      <w:r w:rsidRPr="00484416">
        <w:rPr>
          <w:rFonts w:ascii="Book Antiqua" w:hAnsi="Book Antiqua"/>
          <w:b/>
          <w:sz w:val="40"/>
          <w:szCs w:val="24"/>
        </w:rPr>
        <w:br/>
      </w:r>
      <w:r w:rsidRPr="00484416">
        <w:rPr>
          <w:rFonts w:ascii="Book Antiqua" w:hAnsi="Book Antiqua"/>
          <w:i/>
          <w:sz w:val="28"/>
          <w:szCs w:val="24"/>
        </w:rPr>
        <w:t>Being a Blessing</w:t>
      </w:r>
    </w:p>
    <w:p w:rsidR="00007449" w:rsidRPr="00315F7B" w:rsidRDefault="00315F7B" w:rsidP="00315F7B">
      <w:r w:rsidRPr="00484416">
        <w:rPr>
          <w:rFonts w:ascii="Book Antiqua" w:hAnsi="Book Antiqua"/>
          <w:i/>
          <w:sz w:val="28"/>
          <w:szCs w:val="24"/>
        </w:rPr>
        <w:br/>
      </w:r>
      <w:r w:rsidRPr="00484416">
        <w:rPr>
          <w:rFonts w:ascii="Helvetica" w:hAnsi="Helvetica" w:cs="Helvetica"/>
          <w:b/>
          <w:color w:val="000000"/>
          <w:shd w:val="clear" w:color="auto" w:fill="FFFFFF"/>
        </w:rPr>
        <w:t>INTRO</w:t>
      </w:r>
      <w:r w:rsidRPr="00484416">
        <w:rPr>
          <w:rFonts w:ascii="Helvetica" w:hAnsi="Helvetica" w:cs="Helvetica"/>
          <w:b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 w:rsidRPr="00484416">
        <w:rPr>
          <w:rFonts w:ascii="Helvetica" w:hAnsi="Helvetica" w:cs="Helvetica"/>
          <w:b/>
          <w:color w:val="000000"/>
          <w:shd w:val="clear" w:color="auto" w:fill="FFFFFF"/>
        </w:rPr>
        <w:t>I. MINISTERY TO THE SAINTS IN JERUSALEM (vv. 25-28a).</w:t>
      </w:r>
      <w:r w:rsidRPr="00484416">
        <w:rPr>
          <w:rStyle w:val="apple-converted-space"/>
          <w:rFonts w:ascii="Helvetica" w:hAnsi="Helvetica" w:cs="Helvetica"/>
          <w:b/>
          <w:color w:val="000000"/>
          <w:shd w:val="clear" w:color="auto" w:fill="FFFFFF"/>
        </w:rPr>
        <w:t> </w:t>
      </w:r>
      <w:r w:rsidRPr="00484416">
        <w:rPr>
          <w:rFonts w:ascii="Helvetica" w:hAnsi="Helvetica" w:cs="Helvetica"/>
          <w:b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A. Paul had a special eye to the poor among the saints in Jerusalem (v. 25).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 xml:space="preserve">1) Paul described his mission as “serving the saints”. The word “serving” comes from the Greek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diakonew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which is the normal word for service, servants, and is the word for the office of a deacon.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2) This was a very spiritually important and strategic ministry.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B. The Gentile churches were pleased to participate (v. 26).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 xml:space="preserve">        1) Macedonia =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Phillipi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>, Thess., Berea. “they were pleased to do so,” Cf. 2 Cor. 8:1-4.</w:t>
      </w:r>
      <w:r w:rsidR="00484416"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2) Achaia = Corinth. Paul is writing this letter to the Romans while in Corinth on his third missionary journey. He has just received their financial gift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C. The Gentile churches were obligated to participate (v. 27).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1) “indebted to them” – moral obligation, yet a joyful duty in their heart.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    In what sense are Gentile believers indebted to Jewish believers?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 w:rsidR="00484416"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2) “if shared in their spiritual things, then indebted to minister to them in material things.”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APPLICATION: hurricane relief for FIRE churches, etc.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lastRenderedPageBreak/>
        <w:br/>
      </w:r>
      <w:r>
        <w:rPr>
          <w:rFonts w:ascii="Helvetica" w:hAnsi="Helvetica" w:cs="Helvetica"/>
          <w:color w:val="000000"/>
          <w:shd w:val="clear" w:color="auto" w:fill="FFFFFF"/>
        </w:rPr>
        <w:t>    D. Paul’s seal of approval (v. 28).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1) “seal” – Paul wanted to testify to the love of the Gentile believers for their Jewish brethren.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2) “Spain” – would have to wait, this important expression of love must take priority in Paul’s ministry.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 w:rsidRPr="00484416">
        <w:rPr>
          <w:rFonts w:ascii="Helvetica" w:hAnsi="Helvetica" w:cs="Helvetica"/>
          <w:b/>
          <w:color w:val="000000"/>
          <w:shd w:val="clear" w:color="auto" w:fill="FFFFFF"/>
        </w:rPr>
        <w:t>II. DESIRING TO BE A BLESSING TO THE ROMANS (vv. 28b-29).</w:t>
      </w:r>
      <w:r w:rsidRPr="00484416">
        <w:rPr>
          <w:rFonts w:ascii="Helvetica" w:hAnsi="Helvetica" w:cs="Helvetica"/>
          <w:b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 xml:space="preserve">    A. Paul was confident that he would come to them “in the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fulness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of the blessing of Christ.”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This could refer to either the blessing Paul expected to receive from the Romans, or to the blessing Paul wanted to give to the Romans.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 xml:space="preserve">        What does “the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fulness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of the blessing of Christ” this mean?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    1) Material. Rom. 15:24.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    2) Spiritual. Cf. Rom. 1:11.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B. Paul’s desire to be a blessing.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1) The importance of faith.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2) BE A BLESSING!   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BE A BLESSING with your hands, Acts 9:36.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BE A BLESSING with your beautiful, Rom. 10:15.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BE A BLESSING with your mouth, Eph. 4:29 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May our life be like the tree of life in Rev. 22.</w:t>
      </w:r>
    </w:p>
    <w:sectPr w:rsidR="00007449" w:rsidRPr="00315F7B" w:rsidSect="00F95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A90EB2"/>
    <w:rsid w:val="000113CB"/>
    <w:rsid w:val="00192BFB"/>
    <w:rsid w:val="001E3CC5"/>
    <w:rsid w:val="002F237D"/>
    <w:rsid w:val="00315F7B"/>
    <w:rsid w:val="00484416"/>
    <w:rsid w:val="008666A3"/>
    <w:rsid w:val="00A90EB2"/>
    <w:rsid w:val="00EA3FD7"/>
    <w:rsid w:val="00F9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90E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1932</Characters>
  <Application>Microsoft Office Word</Application>
  <DocSecurity>0</DocSecurity>
  <Lines>16</Lines>
  <Paragraphs>4</Paragraphs>
  <ScaleCrop>false</ScaleCrop>
  <Company>Microsoft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Dugas</dc:creator>
  <cp:lastModifiedBy>Bob Dugas</cp:lastModifiedBy>
  <cp:revision>3</cp:revision>
  <dcterms:created xsi:type="dcterms:W3CDTF">2014-08-20T19:16:00Z</dcterms:created>
  <dcterms:modified xsi:type="dcterms:W3CDTF">2014-08-20T21:35:00Z</dcterms:modified>
</cp:coreProperties>
</file>