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Feb. 3, 2002                                </w:t>
        <w:tab/>
        <w:t xml:space="preserve">Northwest Bible Church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36"/>
          <w:highlight w:val="white"/>
          <w:rtl w:val="0"/>
        </w:rPr>
        <w:t xml:space="preserve">2 Samuel 23:1-7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36"/>
          <w:highlight w:val="white"/>
          <w:rtl w:val="0"/>
        </w:rPr>
        <w:t xml:space="preserve">David’s Last Words: FEAR GOD!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INTRO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If we could put in a nutshell what David says in this final song, it is this, How blessed is the ruler who fears the lord.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I. DAVID RECOUNTS HIS BLESSINGS (2 Samuel 23:1).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II. DAVID SPOKE BY INSPIRATION (2 Samuel 23:2-4).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A. David spoke God’s words (2 Samuel 23:2-3a).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B. The inspired message (2 Samuel 23:3b-4). "The righteous ruler who fears God will be a blessing to his people."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1) as the light of the morning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2) as tender grass sprouting up in the sunshine after a good rain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III. DAVID REJOICES IN HIS COVENANT BLESSINGS (2 Samuel 23:5).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- it is an everlasting covenant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- it is an ordered covenant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- it is a secured covenant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- it is a fulfillment of his salvation and desires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- it is a covenant of growing blessings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Christ’s kingdom is the ultimate extention of this covenant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IV. THOSE WHO DO NOT FEAR THE LORD ARE LIKE THORNS DOOMED TO BE BURNED (2 Samuel 23:6-7).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The worthless do not fear God.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The worthless only cause pain.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The worthless must be dealt with using extreme caution.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The worthless will certainly be burned with fire.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Fearing God is not just good for rulers but for everyone.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2 Samuel 23:THE FEAR OF GOD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A. What does fearing God mean?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1) Dread of His displeasure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* of hell, judgment, Mt. 10:28; Ps. 90:11; 119:120; Isa. 8:13.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* of discipline on believers, Acts 5:5, 11; Phil. 2:12.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2) Awe of His character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* an emotion of wonder and amazement at the works or manifestations of God          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* a deep sense of reverence and worship toward God, Mal. 3:16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B. How does a God-fearer act?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1) obedience (Gen. 22:12; Deut. 6:2; 17:19; 28:58; Eccl. 12:13). "If you love Me, you will keep My commandments" (Jn. 14:15).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2) delights in the fear of the Lord (Isa. 11:3)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3) humility (Prov. 3:7)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4) turns away from, hates evil (Prov. 3:7; 8:13)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5) praise and worship God (Ps. 22:23; 33:8; 118:4; Deut. 6:13), esteem His Name (Mal. 3:16), glorify Him (Rev. 15:4),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6) waiting on God (Ps. 147:11)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C. What blessings come to those who fear God?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1) "The fear of the Lord is his treasure" (Isa. 33:6). Not burdensome. It is his delight and joy (Isa. 11:3).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2) "fountain of life" (Prov. 14:27)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3) Salvation, wisdom (Isa. 33:6; Prov. 9:10), "the sun of righteous ness will rise with healing in its wings, and you will go forth and skip about like calves from the stall" (Mal. 4:2), mercy (Lk. 1:50), His lovingkindness and compassion as from a father on his children (Ps. 103:11, 13), prolongs life (Prov. 10:27), rewards such as riches, honor, life (Prov. 13:13; 22:4), strong confidence (Prov. 14:26), good sleep (Prov. 19:23), food (Ps. 111:5), deliverance from your enemies (2 Kngs. 17:39), the angel of the Lord encamps around them (Ps. 34:7), instructed in the way you should choose (Ps. 25:12), know His covenant (Ps. 25:14), the great goodness of God stored up for those who fear God (Ps. 31:19), God keeps a careful eye on them (Ps. 33:18), have no want (Ps. 34:9), "He will fulfill the desire of those who fear Him, He will also hear their cry and will save them" (Ps. 145:19), the favor of God (Ps. 147:11).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4) Those who fear God are a blessing to others (2 Samuel 23:4; Ps. 128:1-4). They continually sow seeds of blessings everywhere they go.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D. How does the fear of God grow?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1) from the Word, Deut. 17:19; 31:12-13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2) from seeing the mighty hand of God at work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3) from seeking after wisdom, understanding, and discernment as for precious metals and hidden treasures (Prov. 2:1-5)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          4) from the grace of God, Jer. 32:39-40; the ministry of the Holy Spirit (Isa. 11:2).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CONCLUSION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Sam. 23,1-7 hdout.docx</dc:title>
</cp:coreProperties>
</file>