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5E9" w:rsidRPr="007675E9" w:rsidRDefault="007675E9" w:rsidP="007675E9">
      <w:pPr>
        <w:shd w:val="clear" w:color="auto" w:fill="FFFFFF"/>
        <w:spacing w:before="100" w:beforeAutospacing="1" w:after="100" w:afterAutospacing="1" w:line="240" w:lineRule="auto"/>
        <w:rPr>
          <w:rFonts w:ascii="Arial" w:eastAsia="Times New Roman" w:hAnsi="Arial" w:cs="Arial"/>
          <w:color w:val="000000"/>
          <w:sz w:val="20"/>
          <w:szCs w:val="20"/>
        </w:rPr>
      </w:pPr>
      <w:r w:rsidRPr="007675E9">
        <w:rPr>
          <w:rFonts w:ascii="Arial" w:eastAsia="Times New Roman" w:hAnsi="Arial" w:cs="Arial"/>
          <w:color w:val="000000"/>
          <w:sz w:val="20"/>
          <w:szCs w:val="20"/>
        </w:rPr>
        <w:t>9/30/01</w:t>
      </w:r>
    </w:p>
    <w:p w:rsidR="007675E9" w:rsidRPr="007675E9" w:rsidRDefault="007675E9" w:rsidP="007675E9">
      <w:pPr>
        <w:shd w:val="clear" w:color="auto" w:fill="FFFFFF"/>
        <w:spacing w:before="100" w:beforeAutospacing="1" w:after="100" w:afterAutospacing="1" w:line="240" w:lineRule="auto"/>
        <w:rPr>
          <w:rFonts w:ascii="Arial" w:eastAsia="Times New Roman" w:hAnsi="Arial" w:cs="Arial"/>
          <w:color w:val="000000"/>
          <w:sz w:val="20"/>
          <w:szCs w:val="20"/>
        </w:rPr>
      </w:pPr>
      <w:r w:rsidRPr="007675E9">
        <w:rPr>
          <w:rFonts w:ascii="Arial" w:eastAsia="Times New Roman" w:hAnsi="Arial" w:cs="Arial"/>
          <w:color w:val="000000"/>
          <w:sz w:val="20"/>
          <w:szCs w:val="20"/>
        </w:rPr>
        <w:t> </w:t>
      </w:r>
    </w:p>
    <w:p w:rsidR="007675E9" w:rsidRPr="007675E9" w:rsidRDefault="007675E9" w:rsidP="007675E9">
      <w:pPr>
        <w:shd w:val="clear" w:color="auto" w:fill="FFFFFF"/>
        <w:spacing w:before="100" w:beforeAutospacing="1" w:after="100" w:afterAutospacing="1" w:line="240" w:lineRule="auto"/>
        <w:jc w:val="center"/>
        <w:rPr>
          <w:rFonts w:ascii="Arial" w:eastAsia="Times New Roman" w:hAnsi="Arial" w:cs="Arial"/>
          <w:color w:val="000000"/>
          <w:sz w:val="20"/>
          <w:szCs w:val="20"/>
        </w:rPr>
      </w:pPr>
      <w:bookmarkStart w:id="0" w:name="_GoBack"/>
      <w:r>
        <w:rPr>
          <w:rFonts w:ascii="Arial" w:eastAsia="Times New Roman" w:hAnsi="Arial" w:cs="Arial"/>
          <w:b/>
          <w:bCs/>
          <w:color w:val="000000"/>
          <w:sz w:val="32"/>
          <w:szCs w:val="32"/>
        </w:rPr>
        <w:t>2 Samuel</w:t>
      </w:r>
      <w:r w:rsidRPr="007675E9">
        <w:rPr>
          <w:rFonts w:ascii="Arial" w:eastAsia="Times New Roman" w:hAnsi="Arial" w:cs="Arial"/>
          <w:b/>
          <w:bCs/>
          <w:color w:val="000000"/>
          <w:sz w:val="32"/>
          <w:szCs w:val="32"/>
        </w:rPr>
        <w:t xml:space="preserve"> 12:1-15</w:t>
      </w:r>
      <w:bookmarkEnd w:id="0"/>
    </w:p>
    <w:p w:rsidR="007675E9" w:rsidRPr="007675E9" w:rsidRDefault="007675E9" w:rsidP="007675E9">
      <w:pPr>
        <w:shd w:val="clear" w:color="auto" w:fill="FFFFFF"/>
        <w:spacing w:before="100" w:beforeAutospacing="1" w:after="100" w:afterAutospacing="1" w:line="240" w:lineRule="auto"/>
        <w:jc w:val="center"/>
        <w:rPr>
          <w:rFonts w:ascii="Arial" w:eastAsia="Times New Roman" w:hAnsi="Arial" w:cs="Arial"/>
          <w:color w:val="000000"/>
          <w:sz w:val="20"/>
          <w:szCs w:val="20"/>
        </w:rPr>
      </w:pPr>
      <w:r w:rsidRPr="007675E9">
        <w:rPr>
          <w:rFonts w:ascii="Arial" w:eastAsia="Times New Roman" w:hAnsi="Arial" w:cs="Arial"/>
          <w:i/>
          <w:iCs/>
          <w:color w:val="000000"/>
          <w:sz w:val="20"/>
          <w:szCs w:val="20"/>
        </w:rPr>
        <w:t>GOD’S FAITHFULNESS TO RESTORE HIS SINNING CHILD</w:t>
      </w:r>
    </w:p>
    <w:p w:rsidR="007675E9" w:rsidRPr="007675E9" w:rsidRDefault="007675E9" w:rsidP="007675E9">
      <w:pPr>
        <w:shd w:val="clear" w:color="auto" w:fill="FFFFFF"/>
        <w:spacing w:before="100" w:beforeAutospacing="1" w:after="100" w:afterAutospacing="1" w:line="240" w:lineRule="auto"/>
        <w:rPr>
          <w:rFonts w:ascii="Arial" w:eastAsia="Times New Roman" w:hAnsi="Arial" w:cs="Arial"/>
          <w:color w:val="000000"/>
          <w:sz w:val="20"/>
          <w:szCs w:val="20"/>
        </w:rPr>
      </w:pPr>
      <w:r w:rsidRPr="007675E9">
        <w:rPr>
          <w:rFonts w:ascii="Arial" w:eastAsia="Times New Roman" w:hAnsi="Arial" w:cs="Arial"/>
          <w:color w:val="000000"/>
          <w:sz w:val="20"/>
          <w:szCs w:val="20"/>
        </w:rPr>
        <w:t>           </w:t>
      </w:r>
    </w:p>
    <w:p w:rsidR="007675E9" w:rsidRPr="007675E9" w:rsidRDefault="007675E9" w:rsidP="007675E9">
      <w:pPr>
        <w:shd w:val="clear" w:color="auto" w:fill="FFFFFF"/>
        <w:spacing w:before="100" w:beforeAutospacing="1" w:after="100" w:afterAutospacing="1" w:line="240" w:lineRule="auto"/>
        <w:rPr>
          <w:rFonts w:ascii="Arial" w:eastAsia="Times New Roman" w:hAnsi="Arial" w:cs="Arial"/>
          <w:color w:val="000000"/>
          <w:sz w:val="20"/>
          <w:szCs w:val="20"/>
        </w:rPr>
      </w:pPr>
      <w:r w:rsidRPr="007675E9">
        <w:rPr>
          <w:rFonts w:ascii="Arial" w:eastAsia="Times New Roman" w:hAnsi="Arial" w:cs="Arial"/>
          <w:color w:val="000000"/>
        </w:rPr>
        <w:t>INTRO</w:t>
      </w:r>
    </w:p>
    <w:p w:rsidR="007675E9" w:rsidRPr="007675E9" w:rsidRDefault="007675E9" w:rsidP="007675E9">
      <w:pPr>
        <w:shd w:val="clear" w:color="auto" w:fill="FFFFFF"/>
        <w:spacing w:before="100" w:beforeAutospacing="1" w:after="100" w:afterAutospacing="1" w:line="240" w:lineRule="auto"/>
        <w:rPr>
          <w:rFonts w:ascii="Arial" w:eastAsia="Times New Roman" w:hAnsi="Arial" w:cs="Arial"/>
          <w:color w:val="000000"/>
          <w:sz w:val="20"/>
          <w:szCs w:val="20"/>
        </w:rPr>
      </w:pPr>
      <w:r w:rsidRPr="007675E9">
        <w:rPr>
          <w:rFonts w:ascii="Arial" w:eastAsia="Times New Roman" w:hAnsi="Arial" w:cs="Arial"/>
          <w:color w:val="000000"/>
        </w:rPr>
        <w:t>            There is a glorious truth which emerges from the sad account of David’s sin:  God’s faithfulness will not allow His child to continue in unrepentant sin.</w:t>
      </w:r>
    </w:p>
    <w:p w:rsidR="007675E9" w:rsidRPr="007675E9" w:rsidRDefault="007675E9" w:rsidP="007675E9">
      <w:pPr>
        <w:shd w:val="clear" w:color="auto" w:fill="FFFFFF"/>
        <w:spacing w:before="100" w:beforeAutospacing="1" w:after="100" w:afterAutospacing="1" w:line="240" w:lineRule="auto"/>
        <w:jc w:val="center"/>
        <w:rPr>
          <w:rFonts w:ascii="Arial" w:eastAsia="Times New Roman" w:hAnsi="Arial" w:cs="Arial"/>
          <w:color w:val="000000"/>
          <w:sz w:val="20"/>
          <w:szCs w:val="20"/>
        </w:rPr>
      </w:pPr>
      <w:r w:rsidRPr="007675E9">
        <w:rPr>
          <w:rFonts w:ascii="Arial" w:eastAsia="Times New Roman" w:hAnsi="Arial" w:cs="Arial"/>
          <w:i/>
          <w:iCs/>
          <w:color w:val="000000"/>
          <w:u w:val="single"/>
        </w:rPr>
        <w:t>“Then the Lord sent Nathan to David.”</w:t>
      </w:r>
    </w:p>
    <w:p w:rsidR="007675E9" w:rsidRDefault="007675E9" w:rsidP="007675E9">
      <w:pPr>
        <w:shd w:val="clear" w:color="auto" w:fill="FFFFFF"/>
        <w:spacing w:before="100" w:beforeAutospacing="1" w:after="100" w:afterAutospacing="1" w:line="240" w:lineRule="auto"/>
        <w:rPr>
          <w:rFonts w:ascii="Arial" w:eastAsia="Times New Roman" w:hAnsi="Arial" w:cs="Arial"/>
          <w:color w:val="000000"/>
        </w:rPr>
      </w:pPr>
    </w:p>
    <w:p w:rsidR="007675E9" w:rsidRPr="007675E9" w:rsidRDefault="007675E9" w:rsidP="007675E9">
      <w:pPr>
        <w:shd w:val="clear" w:color="auto" w:fill="FFFFFF"/>
        <w:spacing w:before="100" w:beforeAutospacing="1" w:after="100" w:afterAutospacing="1" w:line="240" w:lineRule="auto"/>
        <w:rPr>
          <w:rFonts w:ascii="Arial" w:eastAsia="Times New Roman" w:hAnsi="Arial" w:cs="Arial"/>
          <w:color w:val="000000"/>
          <w:sz w:val="20"/>
          <w:szCs w:val="20"/>
        </w:rPr>
      </w:pPr>
      <w:r w:rsidRPr="007675E9">
        <w:rPr>
          <w:rFonts w:ascii="Arial" w:eastAsia="Times New Roman" w:hAnsi="Arial" w:cs="Arial"/>
          <w:color w:val="000000"/>
        </w:rPr>
        <w:t>I.  WHY GOD IS FAITHFUL TO RESTORE HIS CHILD FROM SIN.</w:t>
      </w:r>
    </w:p>
    <w:p w:rsidR="007675E9" w:rsidRPr="007675E9" w:rsidRDefault="007675E9" w:rsidP="007675E9">
      <w:pPr>
        <w:shd w:val="clear" w:color="auto" w:fill="FFFFFF"/>
        <w:spacing w:before="100" w:beforeAutospacing="1" w:after="100" w:afterAutospacing="1" w:line="240" w:lineRule="auto"/>
        <w:rPr>
          <w:rFonts w:ascii="Arial" w:eastAsia="Times New Roman" w:hAnsi="Arial" w:cs="Arial"/>
          <w:color w:val="000000"/>
          <w:sz w:val="20"/>
          <w:szCs w:val="20"/>
        </w:rPr>
      </w:pPr>
      <w:r w:rsidRPr="007675E9">
        <w:rPr>
          <w:rFonts w:ascii="Arial" w:eastAsia="Times New Roman" w:hAnsi="Arial" w:cs="Arial"/>
          <w:color w:val="000000"/>
        </w:rPr>
        <w:t>            A.  God is a covenant keeping God and we are in covenant with Him.</w:t>
      </w:r>
    </w:p>
    <w:p w:rsidR="007675E9" w:rsidRPr="007675E9" w:rsidRDefault="007675E9" w:rsidP="007675E9">
      <w:pPr>
        <w:shd w:val="clear" w:color="auto" w:fill="FFFFFF"/>
        <w:spacing w:before="100" w:beforeAutospacing="1" w:after="100" w:afterAutospacing="1" w:line="240" w:lineRule="auto"/>
        <w:rPr>
          <w:rFonts w:ascii="Arial" w:eastAsia="Times New Roman" w:hAnsi="Arial" w:cs="Arial"/>
          <w:color w:val="000000"/>
          <w:sz w:val="20"/>
          <w:szCs w:val="20"/>
        </w:rPr>
      </w:pPr>
      <w:r w:rsidRPr="007675E9">
        <w:rPr>
          <w:rFonts w:ascii="Arial" w:eastAsia="Times New Roman" w:hAnsi="Arial" w:cs="Arial"/>
          <w:color w:val="000000"/>
        </w:rPr>
        <w:t>                        </w:t>
      </w:r>
      <w:r w:rsidRPr="007675E9">
        <w:rPr>
          <w:rFonts w:ascii="Arial" w:eastAsia="Times New Roman" w:hAnsi="Arial" w:cs="Arial"/>
          <w:color w:val="000000"/>
          <w:u w:val="single"/>
        </w:rPr>
        <w:t>Jer. 32:40</w:t>
      </w:r>
      <w:r w:rsidRPr="007675E9">
        <w:rPr>
          <w:rFonts w:ascii="Arial" w:eastAsia="Times New Roman" w:hAnsi="Arial" w:cs="Arial"/>
          <w:color w:val="000000"/>
        </w:rPr>
        <w:t> "And I will make an everlasting covenant with them that I will not turn away from them, to do them good; and I will put the fear of Me in their hearts so that they will not turn away from Me.”</w:t>
      </w:r>
    </w:p>
    <w:p w:rsidR="007675E9" w:rsidRPr="007675E9" w:rsidRDefault="007675E9" w:rsidP="007675E9">
      <w:pPr>
        <w:shd w:val="clear" w:color="auto" w:fill="FFFFFF"/>
        <w:spacing w:before="100" w:beforeAutospacing="1" w:after="100" w:afterAutospacing="1" w:line="240" w:lineRule="auto"/>
        <w:rPr>
          <w:rFonts w:ascii="Arial" w:eastAsia="Times New Roman" w:hAnsi="Arial" w:cs="Arial"/>
          <w:color w:val="000000"/>
          <w:sz w:val="20"/>
          <w:szCs w:val="20"/>
        </w:rPr>
      </w:pPr>
      <w:r w:rsidRPr="007675E9">
        <w:rPr>
          <w:rFonts w:ascii="Arial" w:eastAsia="Times New Roman" w:hAnsi="Arial" w:cs="Arial"/>
          <w:color w:val="000000"/>
        </w:rPr>
        <w:t>                        </w:t>
      </w:r>
      <w:r w:rsidRPr="007675E9">
        <w:rPr>
          <w:rFonts w:ascii="Arial" w:eastAsia="Times New Roman" w:hAnsi="Arial" w:cs="Arial"/>
          <w:color w:val="000000"/>
          <w:u w:val="single"/>
        </w:rPr>
        <w:t>Ezek. 36:26-27</w:t>
      </w:r>
      <w:r w:rsidRPr="007675E9">
        <w:rPr>
          <w:rFonts w:ascii="Arial" w:eastAsia="Times New Roman" w:hAnsi="Arial" w:cs="Arial"/>
          <w:color w:val="000000"/>
        </w:rPr>
        <w:t xml:space="preserve"> "Moreover, I will give you a new heart and put a new spirit within you; and I will remove the heart of stone from your flesh and give you a heart of flesh.  And I will put My Spirit within you and cause you to walk in </w:t>
      </w:r>
      <w:proofErr w:type="gramStart"/>
      <w:r w:rsidRPr="007675E9">
        <w:rPr>
          <w:rFonts w:ascii="Arial" w:eastAsia="Times New Roman" w:hAnsi="Arial" w:cs="Arial"/>
          <w:color w:val="000000"/>
        </w:rPr>
        <w:t>My</w:t>
      </w:r>
      <w:proofErr w:type="gramEnd"/>
      <w:r w:rsidRPr="007675E9">
        <w:rPr>
          <w:rFonts w:ascii="Arial" w:eastAsia="Times New Roman" w:hAnsi="Arial" w:cs="Arial"/>
          <w:color w:val="000000"/>
        </w:rPr>
        <w:t xml:space="preserve"> statutes, and you will be careful to observe My ordinances.”</w:t>
      </w:r>
    </w:p>
    <w:p w:rsidR="007675E9" w:rsidRPr="007675E9" w:rsidRDefault="007675E9" w:rsidP="007675E9">
      <w:pPr>
        <w:shd w:val="clear" w:color="auto" w:fill="FFFFFF"/>
        <w:spacing w:before="100" w:beforeAutospacing="1" w:after="100" w:afterAutospacing="1" w:line="240" w:lineRule="auto"/>
        <w:rPr>
          <w:rFonts w:ascii="Arial" w:eastAsia="Times New Roman" w:hAnsi="Arial" w:cs="Arial"/>
          <w:color w:val="000000"/>
          <w:sz w:val="20"/>
          <w:szCs w:val="20"/>
        </w:rPr>
      </w:pPr>
      <w:r w:rsidRPr="007675E9">
        <w:rPr>
          <w:rFonts w:ascii="Arial" w:eastAsia="Times New Roman" w:hAnsi="Arial" w:cs="Arial"/>
          <w:color w:val="000000"/>
        </w:rPr>
        <w:t>                        </w:t>
      </w:r>
      <w:r w:rsidRPr="007675E9">
        <w:rPr>
          <w:rFonts w:ascii="Arial" w:eastAsia="Times New Roman" w:hAnsi="Arial" w:cs="Arial"/>
          <w:color w:val="000000"/>
          <w:u w:val="single"/>
        </w:rPr>
        <w:t>Matt. 7:17-18</w:t>
      </w:r>
      <w:r w:rsidRPr="007675E9">
        <w:rPr>
          <w:rFonts w:ascii="Arial" w:eastAsia="Times New Roman" w:hAnsi="Arial" w:cs="Arial"/>
          <w:color w:val="000000"/>
        </w:rPr>
        <w:t> "Even so, every good tree bears good fruit; but the bad tree bears bad fruit.  A good tree cannot produce bad fruit, nor can a bad tree produce good fruit.”</w:t>
      </w:r>
    </w:p>
    <w:p w:rsidR="007675E9" w:rsidRPr="007675E9" w:rsidRDefault="007675E9" w:rsidP="007675E9">
      <w:pPr>
        <w:shd w:val="clear" w:color="auto" w:fill="FFFFFF"/>
        <w:spacing w:before="100" w:beforeAutospacing="1" w:after="100" w:afterAutospacing="1" w:line="240" w:lineRule="auto"/>
        <w:rPr>
          <w:rFonts w:ascii="Arial" w:eastAsia="Times New Roman" w:hAnsi="Arial" w:cs="Arial"/>
          <w:color w:val="000000"/>
          <w:sz w:val="20"/>
          <w:szCs w:val="20"/>
        </w:rPr>
      </w:pPr>
      <w:r w:rsidRPr="007675E9">
        <w:rPr>
          <w:rFonts w:ascii="Arial" w:eastAsia="Times New Roman" w:hAnsi="Arial" w:cs="Arial"/>
          <w:color w:val="000000"/>
        </w:rPr>
        <w:t>                        </w:t>
      </w:r>
      <w:r w:rsidRPr="007675E9">
        <w:rPr>
          <w:rFonts w:ascii="Arial" w:eastAsia="Times New Roman" w:hAnsi="Arial" w:cs="Arial"/>
          <w:color w:val="000000"/>
          <w:u w:val="single"/>
        </w:rPr>
        <w:t>Phil. 1:6</w:t>
      </w:r>
      <w:r w:rsidRPr="007675E9">
        <w:rPr>
          <w:rFonts w:ascii="Arial" w:eastAsia="Times New Roman" w:hAnsi="Arial" w:cs="Arial"/>
          <w:color w:val="000000"/>
        </w:rPr>
        <w:t> “For I am confident of this very thing, that He who began a good work in you will perfect it until the day of Christ Jesus.”  </w:t>
      </w:r>
    </w:p>
    <w:p w:rsidR="007675E9" w:rsidRPr="007675E9" w:rsidRDefault="007675E9" w:rsidP="007675E9">
      <w:pPr>
        <w:shd w:val="clear" w:color="auto" w:fill="FFFFFF"/>
        <w:spacing w:before="100" w:beforeAutospacing="1" w:after="100" w:afterAutospacing="1" w:line="240" w:lineRule="auto"/>
        <w:rPr>
          <w:rFonts w:ascii="Arial" w:eastAsia="Times New Roman" w:hAnsi="Arial" w:cs="Arial"/>
          <w:color w:val="000000"/>
          <w:sz w:val="20"/>
          <w:szCs w:val="20"/>
        </w:rPr>
      </w:pPr>
      <w:r w:rsidRPr="007675E9">
        <w:rPr>
          <w:rFonts w:ascii="Arial" w:eastAsia="Times New Roman" w:hAnsi="Arial" w:cs="Arial"/>
          <w:color w:val="000000"/>
        </w:rPr>
        <w:t>                        </w:t>
      </w:r>
      <w:r w:rsidRPr="007675E9">
        <w:rPr>
          <w:rFonts w:ascii="Arial" w:eastAsia="Times New Roman" w:hAnsi="Arial" w:cs="Arial"/>
          <w:color w:val="000000"/>
          <w:u w:val="single"/>
        </w:rPr>
        <w:t>1 John 3:9</w:t>
      </w:r>
      <w:r w:rsidRPr="007675E9">
        <w:rPr>
          <w:rFonts w:ascii="Arial" w:eastAsia="Times New Roman" w:hAnsi="Arial" w:cs="Arial"/>
          <w:color w:val="000000"/>
        </w:rPr>
        <w:t> No one who is born of God practices sin, because His seed abides in him; and he cannot sin, because he is born of God.   </w:t>
      </w:r>
    </w:p>
    <w:p w:rsidR="007675E9" w:rsidRPr="007675E9" w:rsidRDefault="007675E9" w:rsidP="007675E9">
      <w:pPr>
        <w:shd w:val="clear" w:color="auto" w:fill="FFFFFF"/>
        <w:spacing w:before="100" w:beforeAutospacing="1" w:after="100" w:afterAutospacing="1" w:line="240" w:lineRule="auto"/>
        <w:rPr>
          <w:rFonts w:ascii="Arial" w:eastAsia="Times New Roman" w:hAnsi="Arial" w:cs="Arial"/>
          <w:color w:val="000000"/>
          <w:sz w:val="20"/>
          <w:szCs w:val="20"/>
        </w:rPr>
      </w:pPr>
      <w:r w:rsidRPr="007675E9">
        <w:rPr>
          <w:rFonts w:ascii="Arial" w:eastAsia="Times New Roman" w:hAnsi="Arial" w:cs="Arial"/>
          <w:color w:val="000000"/>
        </w:rPr>
        <w:t> </w:t>
      </w:r>
    </w:p>
    <w:p w:rsidR="007675E9" w:rsidRPr="007675E9" w:rsidRDefault="007675E9" w:rsidP="007675E9">
      <w:pPr>
        <w:shd w:val="clear" w:color="auto" w:fill="FFFFFF"/>
        <w:spacing w:before="100" w:beforeAutospacing="1" w:after="100" w:afterAutospacing="1" w:line="240" w:lineRule="auto"/>
        <w:rPr>
          <w:rFonts w:ascii="Arial" w:eastAsia="Times New Roman" w:hAnsi="Arial" w:cs="Arial"/>
          <w:color w:val="000000"/>
          <w:sz w:val="20"/>
          <w:szCs w:val="20"/>
        </w:rPr>
      </w:pPr>
      <w:r w:rsidRPr="007675E9">
        <w:rPr>
          <w:rFonts w:ascii="Arial" w:eastAsia="Times New Roman" w:hAnsi="Arial" w:cs="Arial"/>
          <w:color w:val="000000"/>
        </w:rPr>
        <w:t>            B.  This is the same as the “doctrine of the perseverance of the saints”.</w:t>
      </w:r>
    </w:p>
    <w:p w:rsidR="007675E9" w:rsidRPr="007675E9" w:rsidRDefault="007675E9" w:rsidP="007675E9">
      <w:pPr>
        <w:shd w:val="clear" w:color="auto" w:fill="FFFFFF"/>
        <w:spacing w:before="100" w:beforeAutospacing="1" w:after="100" w:afterAutospacing="1" w:line="240" w:lineRule="auto"/>
        <w:rPr>
          <w:rFonts w:ascii="Arial" w:eastAsia="Times New Roman" w:hAnsi="Arial" w:cs="Arial"/>
          <w:color w:val="000000"/>
          <w:sz w:val="20"/>
          <w:szCs w:val="20"/>
        </w:rPr>
      </w:pPr>
      <w:r w:rsidRPr="007675E9">
        <w:rPr>
          <w:rFonts w:ascii="Arial" w:eastAsia="Times New Roman" w:hAnsi="Arial" w:cs="Arial"/>
          <w:color w:val="000000"/>
        </w:rPr>
        <w:t>                        </w:t>
      </w:r>
      <w:r w:rsidRPr="007675E9">
        <w:rPr>
          <w:rFonts w:ascii="Arial" w:eastAsia="Times New Roman" w:hAnsi="Arial" w:cs="Arial"/>
          <w:i/>
          <w:iCs/>
          <w:color w:val="000000"/>
        </w:rPr>
        <w:t>God, in covenant faithfulness to His elect in Christ Jesus, will not allow any of them to remain in unrepentant sin, but will through His Spirit rescue and restore them to fellowship with their Savior.  This He will accomplish either by granting them repentance, or by bringing an end to their sin through physical death.</w:t>
      </w:r>
    </w:p>
    <w:p w:rsidR="007675E9" w:rsidRPr="007675E9" w:rsidRDefault="007675E9" w:rsidP="007675E9">
      <w:pPr>
        <w:shd w:val="clear" w:color="auto" w:fill="FFFFFF"/>
        <w:spacing w:before="100" w:beforeAutospacing="1" w:after="100" w:afterAutospacing="1" w:line="240" w:lineRule="auto"/>
        <w:rPr>
          <w:rFonts w:ascii="Arial" w:eastAsia="Times New Roman" w:hAnsi="Arial" w:cs="Arial"/>
          <w:color w:val="000000"/>
          <w:sz w:val="20"/>
          <w:szCs w:val="20"/>
        </w:rPr>
      </w:pPr>
      <w:r w:rsidRPr="007675E9">
        <w:rPr>
          <w:rFonts w:ascii="Arial" w:eastAsia="Times New Roman" w:hAnsi="Arial" w:cs="Arial"/>
          <w:color w:val="000000"/>
        </w:rPr>
        <w:lastRenderedPageBreak/>
        <w:t>                        1) This does not mean that the believer never__________, but it does mean that we “can neither totally nor finally fall away from the state of grace” (WCF).</w:t>
      </w:r>
    </w:p>
    <w:p w:rsidR="007675E9" w:rsidRPr="007675E9" w:rsidRDefault="007675E9" w:rsidP="007675E9">
      <w:pPr>
        <w:shd w:val="clear" w:color="auto" w:fill="FFFFFF"/>
        <w:spacing w:before="100" w:beforeAutospacing="1" w:after="100" w:afterAutospacing="1" w:line="240" w:lineRule="auto"/>
        <w:rPr>
          <w:rFonts w:ascii="Arial" w:eastAsia="Times New Roman" w:hAnsi="Arial" w:cs="Arial"/>
          <w:color w:val="000000"/>
          <w:sz w:val="20"/>
          <w:szCs w:val="20"/>
        </w:rPr>
      </w:pPr>
      <w:r w:rsidRPr="007675E9">
        <w:rPr>
          <w:rFonts w:ascii="Arial" w:eastAsia="Times New Roman" w:hAnsi="Arial" w:cs="Arial"/>
          <w:color w:val="000000"/>
        </w:rPr>
        <w:t>                        2) This means that our perseverance in grace is really the perseverance of ___________ through His Spirit.</w:t>
      </w:r>
    </w:p>
    <w:p w:rsidR="007675E9" w:rsidRPr="007675E9" w:rsidRDefault="007675E9" w:rsidP="007675E9">
      <w:pPr>
        <w:shd w:val="clear" w:color="auto" w:fill="FFFFFF"/>
        <w:spacing w:before="100" w:beforeAutospacing="1" w:after="100" w:afterAutospacing="1" w:line="240" w:lineRule="auto"/>
        <w:rPr>
          <w:rFonts w:ascii="Arial" w:eastAsia="Times New Roman" w:hAnsi="Arial" w:cs="Arial"/>
          <w:color w:val="000000"/>
          <w:sz w:val="20"/>
          <w:szCs w:val="20"/>
        </w:rPr>
      </w:pPr>
      <w:r w:rsidRPr="007675E9">
        <w:rPr>
          <w:rFonts w:ascii="Arial" w:eastAsia="Times New Roman" w:hAnsi="Arial" w:cs="Arial"/>
          <w:color w:val="000000"/>
        </w:rPr>
        <w:t>            This the doctrinal foundation upon which this passage is built.</w:t>
      </w:r>
    </w:p>
    <w:p w:rsidR="007675E9" w:rsidRPr="007675E9" w:rsidRDefault="007675E9" w:rsidP="007675E9">
      <w:pPr>
        <w:shd w:val="clear" w:color="auto" w:fill="FFFFFF"/>
        <w:spacing w:before="100" w:beforeAutospacing="1" w:after="100" w:afterAutospacing="1" w:line="240" w:lineRule="auto"/>
        <w:rPr>
          <w:rFonts w:ascii="Arial" w:eastAsia="Times New Roman" w:hAnsi="Arial" w:cs="Arial"/>
          <w:color w:val="000000"/>
          <w:sz w:val="20"/>
          <w:szCs w:val="20"/>
        </w:rPr>
      </w:pPr>
      <w:r w:rsidRPr="007675E9">
        <w:rPr>
          <w:rFonts w:ascii="Arial" w:eastAsia="Times New Roman" w:hAnsi="Arial" w:cs="Arial"/>
          <w:color w:val="000000"/>
        </w:rPr>
        <w:t>II.</w:t>
      </w:r>
      <w:proofErr w:type="gramStart"/>
      <w:r w:rsidRPr="007675E9">
        <w:rPr>
          <w:rFonts w:ascii="Arial" w:eastAsia="Times New Roman" w:hAnsi="Arial" w:cs="Arial"/>
          <w:color w:val="000000"/>
        </w:rPr>
        <w:t>  HOW</w:t>
      </w:r>
      <w:proofErr w:type="gramEnd"/>
      <w:r w:rsidRPr="007675E9">
        <w:rPr>
          <w:rFonts w:ascii="Arial" w:eastAsia="Times New Roman" w:hAnsi="Arial" w:cs="Arial"/>
          <w:color w:val="000000"/>
        </w:rPr>
        <w:t xml:space="preserve"> DOES GOD RESTORE HIS CHILD FROM SIN (vv. 1-15).</w:t>
      </w:r>
    </w:p>
    <w:p w:rsidR="007675E9" w:rsidRPr="007675E9" w:rsidRDefault="007675E9" w:rsidP="007675E9">
      <w:pPr>
        <w:shd w:val="clear" w:color="auto" w:fill="FFFFFF"/>
        <w:spacing w:before="100" w:beforeAutospacing="1" w:after="100" w:afterAutospacing="1" w:line="240" w:lineRule="auto"/>
        <w:rPr>
          <w:rFonts w:ascii="Arial" w:eastAsia="Times New Roman" w:hAnsi="Arial" w:cs="Arial"/>
          <w:color w:val="000000"/>
          <w:sz w:val="20"/>
          <w:szCs w:val="20"/>
        </w:rPr>
      </w:pPr>
      <w:r w:rsidRPr="007675E9">
        <w:rPr>
          <w:rFonts w:ascii="Arial" w:eastAsia="Times New Roman" w:hAnsi="Arial" w:cs="Arial"/>
          <w:color w:val="000000"/>
        </w:rPr>
        <w:t>            A.  </w:t>
      </w:r>
      <w:r w:rsidRPr="007675E9">
        <w:rPr>
          <w:rFonts w:ascii="Arial" w:eastAsia="Times New Roman" w:hAnsi="Arial" w:cs="Arial"/>
          <w:color w:val="000000"/>
          <w:u w:val="single"/>
        </w:rPr>
        <w:t>God’s sin-killing remedies are                           </w:t>
      </w:r>
      <w:r w:rsidRPr="007675E9">
        <w:rPr>
          <w:rFonts w:ascii="Arial" w:eastAsia="Times New Roman" w:hAnsi="Arial" w:cs="Arial"/>
          <w:color w:val="000000"/>
        </w:rPr>
        <w:t>.</w:t>
      </w:r>
    </w:p>
    <w:p w:rsidR="007675E9" w:rsidRPr="007675E9" w:rsidRDefault="007675E9" w:rsidP="007675E9">
      <w:pPr>
        <w:shd w:val="clear" w:color="auto" w:fill="FFFFFF"/>
        <w:spacing w:before="100" w:beforeAutospacing="1" w:after="100" w:afterAutospacing="1" w:line="240" w:lineRule="auto"/>
        <w:rPr>
          <w:rFonts w:ascii="Arial" w:eastAsia="Times New Roman" w:hAnsi="Arial" w:cs="Arial"/>
          <w:color w:val="000000"/>
          <w:sz w:val="20"/>
          <w:szCs w:val="20"/>
        </w:rPr>
      </w:pPr>
      <w:r w:rsidRPr="007675E9">
        <w:rPr>
          <w:rFonts w:ascii="Arial" w:eastAsia="Times New Roman" w:hAnsi="Arial" w:cs="Arial"/>
          <w:color w:val="000000"/>
        </w:rPr>
        <w:t>                        1) God has a large medicine cabinet in which are found hundreds of different cures for sin.</w:t>
      </w:r>
    </w:p>
    <w:p w:rsidR="007675E9" w:rsidRPr="007675E9" w:rsidRDefault="007675E9" w:rsidP="007675E9">
      <w:pPr>
        <w:shd w:val="clear" w:color="auto" w:fill="FFFFFF"/>
        <w:spacing w:before="100" w:beforeAutospacing="1" w:after="100" w:afterAutospacing="1" w:line="240" w:lineRule="auto"/>
        <w:rPr>
          <w:rFonts w:ascii="Arial" w:eastAsia="Times New Roman" w:hAnsi="Arial" w:cs="Arial"/>
          <w:color w:val="000000"/>
          <w:sz w:val="20"/>
          <w:szCs w:val="20"/>
        </w:rPr>
      </w:pPr>
      <w:r w:rsidRPr="007675E9">
        <w:rPr>
          <w:rFonts w:ascii="Arial" w:eastAsia="Times New Roman" w:hAnsi="Arial" w:cs="Arial"/>
          <w:color w:val="000000"/>
        </w:rPr>
        <w:t>                        2) Here God uses another person, the prophet Nathan.</w:t>
      </w:r>
    </w:p>
    <w:p w:rsidR="007675E9" w:rsidRPr="007675E9" w:rsidRDefault="007675E9" w:rsidP="007675E9">
      <w:pPr>
        <w:shd w:val="clear" w:color="auto" w:fill="FFFFFF"/>
        <w:spacing w:before="100" w:beforeAutospacing="1" w:after="100" w:afterAutospacing="1" w:line="240" w:lineRule="auto"/>
        <w:rPr>
          <w:rFonts w:ascii="Arial" w:eastAsia="Times New Roman" w:hAnsi="Arial" w:cs="Arial"/>
          <w:color w:val="000000"/>
          <w:sz w:val="20"/>
          <w:szCs w:val="20"/>
        </w:rPr>
      </w:pPr>
      <w:r w:rsidRPr="007675E9">
        <w:rPr>
          <w:rFonts w:ascii="Arial" w:eastAsia="Times New Roman" w:hAnsi="Arial" w:cs="Arial"/>
          <w:color w:val="000000"/>
        </w:rPr>
        <w:t>            B.  </w:t>
      </w:r>
      <w:r w:rsidRPr="007675E9">
        <w:rPr>
          <w:rFonts w:ascii="Arial" w:eastAsia="Times New Roman" w:hAnsi="Arial" w:cs="Arial"/>
          <w:color w:val="000000"/>
          <w:u w:val="single"/>
        </w:rPr>
        <w:t>David had been living in unrepentant sin for about                months</w:t>
      </w:r>
      <w:r w:rsidRPr="007675E9">
        <w:rPr>
          <w:rFonts w:ascii="Arial" w:eastAsia="Times New Roman" w:hAnsi="Arial" w:cs="Arial"/>
          <w:color w:val="000000"/>
        </w:rPr>
        <w:t>.</w:t>
      </w:r>
    </w:p>
    <w:p w:rsidR="007675E9" w:rsidRPr="007675E9" w:rsidRDefault="007675E9" w:rsidP="007675E9">
      <w:pPr>
        <w:shd w:val="clear" w:color="auto" w:fill="FFFFFF"/>
        <w:spacing w:before="100" w:beforeAutospacing="1" w:after="100" w:afterAutospacing="1" w:line="240" w:lineRule="auto"/>
        <w:rPr>
          <w:rFonts w:ascii="Arial" w:eastAsia="Times New Roman" w:hAnsi="Arial" w:cs="Arial"/>
          <w:color w:val="000000"/>
          <w:sz w:val="20"/>
          <w:szCs w:val="20"/>
        </w:rPr>
      </w:pPr>
      <w:r w:rsidRPr="007675E9">
        <w:rPr>
          <w:rFonts w:ascii="Arial" w:eastAsia="Times New Roman" w:hAnsi="Arial" w:cs="Arial"/>
          <w:color w:val="000000"/>
        </w:rPr>
        <w:t>                        Note vv. 14 “the child also</w:t>
      </w:r>
      <w:r w:rsidRPr="007675E9">
        <w:rPr>
          <w:rFonts w:ascii="Arial" w:eastAsia="Times New Roman" w:hAnsi="Arial" w:cs="Arial"/>
          <w:color w:val="000000"/>
          <w:u w:val="single"/>
        </w:rPr>
        <w:t> that is born</w:t>
      </w:r>
      <w:r w:rsidRPr="007675E9">
        <w:rPr>
          <w:rFonts w:ascii="Arial" w:eastAsia="Times New Roman" w:hAnsi="Arial" w:cs="Arial"/>
          <w:color w:val="000000"/>
        </w:rPr>
        <w:t> to you”.  See also v. 18.</w:t>
      </w:r>
    </w:p>
    <w:p w:rsidR="007675E9" w:rsidRPr="007675E9" w:rsidRDefault="007675E9" w:rsidP="007675E9">
      <w:pPr>
        <w:shd w:val="clear" w:color="auto" w:fill="FFFFFF"/>
        <w:spacing w:before="100" w:beforeAutospacing="1" w:after="100" w:afterAutospacing="1" w:line="240" w:lineRule="auto"/>
        <w:rPr>
          <w:rFonts w:ascii="Arial" w:eastAsia="Times New Roman" w:hAnsi="Arial" w:cs="Arial"/>
          <w:color w:val="000000"/>
          <w:sz w:val="20"/>
          <w:szCs w:val="20"/>
        </w:rPr>
      </w:pPr>
      <w:r w:rsidRPr="007675E9">
        <w:rPr>
          <w:rFonts w:ascii="Arial" w:eastAsia="Times New Roman" w:hAnsi="Arial" w:cs="Arial"/>
          <w:color w:val="000000"/>
        </w:rPr>
        <w:t>            C. </w:t>
      </w:r>
      <w:r w:rsidRPr="007675E9">
        <w:rPr>
          <w:rFonts w:ascii="Arial" w:eastAsia="Times New Roman" w:hAnsi="Arial" w:cs="Arial"/>
          <w:color w:val="000000"/>
          <w:u w:val="single"/>
        </w:rPr>
        <w:t>The prophet rebukes King David</w:t>
      </w:r>
      <w:r w:rsidRPr="007675E9">
        <w:rPr>
          <w:rFonts w:ascii="Arial" w:eastAsia="Times New Roman" w:hAnsi="Arial" w:cs="Arial"/>
          <w:color w:val="000000"/>
        </w:rPr>
        <w:t>.</w:t>
      </w:r>
    </w:p>
    <w:p w:rsidR="007675E9" w:rsidRPr="007675E9" w:rsidRDefault="007675E9" w:rsidP="007675E9">
      <w:pPr>
        <w:shd w:val="clear" w:color="auto" w:fill="FFFFFF"/>
        <w:spacing w:before="100" w:beforeAutospacing="1" w:after="100" w:afterAutospacing="1" w:line="240" w:lineRule="auto"/>
        <w:rPr>
          <w:rFonts w:ascii="Arial" w:eastAsia="Times New Roman" w:hAnsi="Arial" w:cs="Arial"/>
          <w:color w:val="000000"/>
          <w:sz w:val="20"/>
          <w:szCs w:val="20"/>
        </w:rPr>
      </w:pPr>
      <w:r w:rsidRPr="007675E9">
        <w:rPr>
          <w:rFonts w:ascii="Arial" w:eastAsia="Times New Roman" w:hAnsi="Arial" w:cs="Arial"/>
          <w:color w:val="000000"/>
        </w:rPr>
        <w:t>                        1) Nathan’s story (vv. 1-4).</w:t>
      </w:r>
    </w:p>
    <w:p w:rsidR="007675E9" w:rsidRPr="007675E9" w:rsidRDefault="007675E9" w:rsidP="007675E9">
      <w:pPr>
        <w:shd w:val="clear" w:color="auto" w:fill="FFFFFF"/>
        <w:spacing w:before="100" w:beforeAutospacing="1" w:after="100" w:afterAutospacing="1" w:line="240" w:lineRule="auto"/>
        <w:rPr>
          <w:rFonts w:ascii="Arial" w:eastAsia="Times New Roman" w:hAnsi="Arial" w:cs="Arial"/>
          <w:color w:val="000000"/>
          <w:sz w:val="20"/>
          <w:szCs w:val="20"/>
        </w:rPr>
      </w:pPr>
      <w:r w:rsidRPr="007675E9">
        <w:rPr>
          <w:rFonts w:ascii="Times" w:eastAsia="Times New Roman" w:hAnsi="Times" w:cs="Times"/>
          <w:color w:val="000000"/>
        </w:rPr>
        <w:t>                                                NOTE:  12:4 and 11:4</w:t>
      </w:r>
      <w:proofErr w:type="gramStart"/>
      <w:r w:rsidRPr="007675E9">
        <w:rPr>
          <w:rFonts w:ascii="Times" w:eastAsia="Times New Roman" w:hAnsi="Times" w:cs="Times"/>
          <w:color w:val="000000"/>
        </w:rPr>
        <w:t>  “</w:t>
      </w:r>
      <w:proofErr w:type="gramEnd"/>
      <w:r w:rsidRPr="007675E9">
        <w:rPr>
          <w:rFonts w:ascii="Times" w:eastAsia="Times New Roman" w:hAnsi="Times" w:cs="Times"/>
          <w:color w:val="000000"/>
        </w:rPr>
        <w:t>took”.</w:t>
      </w:r>
    </w:p>
    <w:p w:rsidR="007675E9" w:rsidRPr="007675E9" w:rsidRDefault="007675E9" w:rsidP="007675E9">
      <w:pPr>
        <w:shd w:val="clear" w:color="auto" w:fill="FFFFFF"/>
        <w:spacing w:before="100" w:beforeAutospacing="1" w:after="100" w:afterAutospacing="1" w:line="240" w:lineRule="auto"/>
        <w:rPr>
          <w:rFonts w:ascii="Arial" w:eastAsia="Times New Roman" w:hAnsi="Arial" w:cs="Arial"/>
          <w:color w:val="000000"/>
          <w:sz w:val="20"/>
          <w:szCs w:val="20"/>
        </w:rPr>
      </w:pPr>
      <w:r w:rsidRPr="007675E9">
        <w:rPr>
          <w:rFonts w:ascii="Times" w:eastAsia="Times New Roman" w:hAnsi="Times" w:cs="Times"/>
          <w:color w:val="000000"/>
        </w:rPr>
        <w:t>                        </w:t>
      </w:r>
      <w:r w:rsidRPr="007675E9">
        <w:rPr>
          <w:rFonts w:ascii="Arial" w:eastAsia="Times New Roman" w:hAnsi="Arial" w:cs="Arial"/>
          <w:color w:val="000000"/>
        </w:rPr>
        <w:t>2) David’s response (vv. 5-6).  David was livid with rage, “anger burned greatly”.  He exploded with a religious oath and then gave a</w:t>
      </w:r>
      <w:r w:rsidRPr="007675E9">
        <w:rPr>
          <w:rFonts w:ascii="Arial" w:eastAsia="Times New Roman" w:hAnsi="Arial" w:cs="Arial"/>
          <w:b/>
          <w:bCs/>
          <w:color w:val="000000"/>
        </w:rPr>
        <w:t> </w:t>
      </w:r>
      <w:r w:rsidRPr="007675E9">
        <w:rPr>
          <w:rFonts w:ascii="Arial" w:eastAsia="Times New Roman" w:hAnsi="Arial" w:cs="Arial"/>
          <w:color w:val="000000"/>
        </w:rPr>
        <w:t>judicial verdict and lawfully requires the man to pay back 4 fold (Exod. 22:1).</w:t>
      </w:r>
    </w:p>
    <w:p w:rsidR="007675E9" w:rsidRPr="007675E9" w:rsidRDefault="007675E9" w:rsidP="007675E9">
      <w:pPr>
        <w:shd w:val="clear" w:color="auto" w:fill="FFFFFF"/>
        <w:spacing w:before="100" w:beforeAutospacing="1" w:after="100" w:afterAutospacing="1" w:line="240" w:lineRule="auto"/>
        <w:rPr>
          <w:rFonts w:ascii="Arial" w:eastAsia="Times New Roman" w:hAnsi="Arial" w:cs="Arial"/>
          <w:color w:val="000000"/>
          <w:sz w:val="20"/>
          <w:szCs w:val="20"/>
        </w:rPr>
      </w:pPr>
      <w:r w:rsidRPr="007675E9">
        <w:rPr>
          <w:rFonts w:ascii="Arial" w:eastAsia="Times New Roman" w:hAnsi="Arial" w:cs="Arial"/>
          <w:color w:val="000000"/>
        </w:rPr>
        <w:t>                        3) The punch line (vv. 7-9).</w:t>
      </w:r>
    </w:p>
    <w:p w:rsidR="007675E9" w:rsidRPr="007675E9" w:rsidRDefault="007675E9" w:rsidP="007675E9">
      <w:pPr>
        <w:shd w:val="clear" w:color="auto" w:fill="FFFFFF"/>
        <w:spacing w:before="100" w:beforeAutospacing="1" w:after="100" w:afterAutospacing="1" w:line="240" w:lineRule="auto"/>
        <w:rPr>
          <w:rFonts w:ascii="Arial" w:eastAsia="Times New Roman" w:hAnsi="Arial" w:cs="Arial"/>
          <w:color w:val="000000"/>
          <w:sz w:val="20"/>
          <w:szCs w:val="20"/>
        </w:rPr>
      </w:pPr>
      <w:r w:rsidRPr="007675E9">
        <w:rPr>
          <w:rFonts w:ascii="Arial" w:eastAsia="Times New Roman" w:hAnsi="Arial" w:cs="Arial"/>
          <w:color w:val="000000"/>
        </w:rPr>
        <w:t>                                    </w:t>
      </w:r>
      <w:r w:rsidRPr="007675E9">
        <w:rPr>
          <w:rFonts w:ascii="Arial" w:eastAsia="Times New Roman" w:hAnsi="Arial" w:cs="Arial"/>
          <w:i/>
          <w:iCs/>
          <w:color w:val="000000"/>
          <w:u w:val="single"/>
        </w:rPr>
        <w:t>Indictment #1</w:t>
      </w:r>
      <w:proofErr w:type="gramStart"/>
      <w:r w:rsidRPr="007675E9">
        <w:rPr>
          <w:rFonts w:ascii="Arial" w:eastAsia="Times New Roman" w:hAnsi="Arial" w:cs="Arial"/>
          <w:color w:val="000000"/>
        </w:rPr>
        <w:t>  -</w:t>
      </w:r>
      <w:proofErr w:type="gramEnd"/>
      <w:r w:rsidRPr="007675E9">
        <w:rPr>
          <w:rFonts w:ascii="Arial" w:eastAsia="Times New Roman" w:hAnsi="Arial" w:cs="Arial"/>
          <w:color w:val="000000"/>
        </w:rPr>
        <w:t> </w:t>
      </w:r>
      <w:r w:rsidRPr="007675E9">
        <w:rPr>
          <w:rFonts w:ascii="Arial" w:eastAsia="Times New Roman" w:hAnsi="Arial" w:cs="Arial"/>
          <w:color w:val="000000"/>
          <w:u w:val="single"/>
        </w:rPr>
        <w:t>“You are the man!”</w:t>
      </w:r>
      <w:r w:rsidRPr="007675E9">
        <w:rPr>
          <w:rFonts w:ascii="Arial" w:eastAsia="Times New Roman" w:hAnsi="Arial" w:cs="Arial"/>
          <w:color w:val="000000"/>
        </w:rPr>
        <w:t>  </w:t>
      </w:r>
      <w:proofErr w:type="gramStart"/>
      <w:r w:rsidRPr="007675E9">
        <w:rPr>
          <w:rFonts w:ascii="Arial" w:eastAsia="Times New Roman" w:hAnsi="Arial" w:cs="Arial"/>
          <w:color w:val="000000"/>
        </w:rPr>
        <w:t>(v. 7).</w:t>
      </w:r>
      <w:proofErr w:type="gramEnd"/>
    </w:p>
    <w:p w:rsidR="007675E9" w:rsidRPr="007675E9" w:rsidRDefault="007675E9" w:rsidP="007675E9">
      <w:pPr>
        <w:shd w:val="clear" w:color="auto" w:fill="FFFFFF"/>
        <w:spacing w:before="100" w:beforeAutospacing="1" w:after="100" w:afterAutospacing="1" w:line="240" w:lineRule="auto"/>
        <w:rPr>
          <w:rFonts w:ascii="Arial" w:eastAsia="Times New Roman" w:hAnsi="Arial" w:cs="Arial"/>
          <w:color w:val="000000"/>
          <w:sz w:val="20"/>
          <w:szCs w:val="20"/>
        </w:rPr>
      </w:pPr>
      <w:r w:rsidRPr="007675E9">
        <w:rPr>
          <w:rFonts w:ascii="Arial" w:eastAsia="Times New Roman" w:hAnsi="Arial" w:cs="Arial"/>
          <w:color w:val="000000"/>
        </w:rPr>
        <w:t>                                                            </w:t>
      </w:r>
      <w:proofErr w:type="gramStart"/>
      <w:r w:rsidRPr="007675E9">
        <w:rPr>
          <w:rFonts w:ascii="Arial" w:eastAsia="Times New Roman" w:hAnsi="Arial" w:cs="Arial"/>
          <w:color w:val="000000"/>
        </w:rPr>
        <w:t>the</w:t>
      </w:r>
      <w:proofErr w:type="gramEnd"/>
      <w:r w:rsidRPr="007675E9">
        <w:rPr>
          <w:rFonts w:ascii="Arial" w:eastAsia="Times New Roman" w:hAnsi="Arial" w:cs="Arial"/>
          <w:color w:val="000000"/>
        </w:rPr>
        <w:t xml:space="preserve"> rich man = __________________</w:t>
      </w:r>
    </w:p>
    <w:p w:rsidR="007675E9" w:rsidRPr="007675E9" w:rsidRDefault="007675E9" w:rsidP="007675E9">
      <w:pPr>
        <w:shd w:val="clear" w:color="auto" w:fill="FFFFFF"/>
        <w:spacing w:before="100" w:beforeAutospacing="1" w:after="100" w:afterAutospacing="1" w:line="240" w:lineRule="auto"/>
        <w:rPr>
          <w:rFonts w:ascii="Arial" w:eastAsia="Times New Roman" w:hAnsi="Arial" w:cs="Arial"/>
          <w:color w:val="000000"/>
          <w:sz w:val="20"/>
          <w:szCs w:val="20"/>
        </w:rPr>
      </w:pPr>
      <w:r w:rsidRPr="007675E9">
        <w:rPr>
          <w:rFonts w:ascii="Arial" w:eastAsia="Times New Roman" w:hAnsi="Arial" w:cs="Arial"/>
          <w:color w:val="000000"/>
        </w:rPr>
        <w:t>                                                            </w:t>
      </w:r>
      <w:proofErr w:type="gramStart"/>
      <w:r w:rsidRPr="007675E9">
        <w:rPr>
          <w:rFonts w:ascii="Arial" w:eastAsia="Times New Roman" w:hAnsi="Arial" w:cs="Arial"/>
          <w:color w:val="000000"/>
        </w:rPr>
        <w:t>the</w:t>
      </w:r>
      <w:proofErr w:type="gramEnd"/>
      <w:r w:rsidRPr="007675E9">
        <w:rPr>
          <w:rFonts w:ascii="Arial" w:eastAsia="Times New Roman" w:hAnsi="Arial" w:cs="Arial"/>
          <w:color w:val="000000"/>
        </w:rPr>
        <w:t xml:space="preserve"> poor man = _________________</w:t>
      </w:r>
    </w:p>
    <w:p w:rsidR="007675E9" w:rsidRPr="007675E9" w:rsidRDefault="007675E9" w:rsidP="007675E9">
      <w:pPr>
        <w:shd w:val="clear" w:color="auto" w:fill="FFFFFF"/>
        <w:spacing w:before="100" w:beforeAutospacing="1" w:after="100" w:afterAutospacing="1" w:line="240" w:lineRule="auto"/>
        <w:rPr>
          <w:rFonts w:ascii="Arial" w:eastAsia="Times New Roman" w:hAnsi="Arial" w:cs="Arial"/>
          <w:color w:val="000000"/>
          <w:sz w:val="20"/>
          <w:szCs w:val="20"/>
        </w:rPr>
      </w:pPr>
      <w:r w:rsidRPr="007675E9">
        <w:rPr>
          <w:rFonts w:ascii="Arial" w:eastAsia="Times New Roman" w:hAnsi="Arial" w:cs="Arial"/>
          <w:color w:val="000000"/>
        </w:rPr>
        <w:t>                                                            </w:t>
      </w:r>
      <w:proofErr w:type="gramStart"/>
      <w:r w:rsidRPr="007675E9">
        <w:rPr>
          <w:rFonts w:ascii="Arial" w:eastAsia="Times New Roman" w:hAnsi="Arial" w:cs="Arial"/>
          <w:color w:val="000000"/>
        </w:rPr>
        <w:t>the</w:t>
      </w:r>
      <w:proofErr w:type="gramEnd"/>
      <w:r w:rsidRPr="007675E9">
        <w:rPr>
          <w:rFonts w:ascii="Arial" w:eastAsia="Times New Roman" w:hAnsi="Arial" w:cs="Arial"/>
          <w:color w:val="000000"/>
        </w:rPr>
        <w:t xml:space="preserve"> little ewe lamb = _____________</w:t>
      </w:r>
    </w:p>
    <w:p w:rsidR="007675E9" w:rsidRPr="007675E9" w:rsidRDefault="007675E9" w:rsidP="007675E9">
      <w:pPr>
        <w:shd w:val="clear" w:color="auto" w:fill="FFFFFF"/>
        <w:spacing w:before="100" w:beforeAutospacing="1" w:after="100" w:afterAutospacing="1" w:line="240" w:lineRule="auto"/>
        <w:rPr>
          <w:rFonts w:ascii="Arial" w:eastAsia="Times New Roman" w:hAnsi="Arial" w:cs="Arial"/>
          <w:color w:val="000000"/>
          <w:sz w:val="20"/>
          <w:szCs w:val="20"/>
        </w:rPr>
      </w:pPr>
      <w:r w:rsidRPr="007675E9">
        <w:rPr>
          <w:rFonts w:ascii="Arial" w:eastAsia="Times New Roman" w:hAnsi="Arial" w:cs="Arial"/>
          <w:color w:val="000000"/>
        </w:rPr>
        <w:t>                                    </w:t>
      </w:r>
      <w:r w:rsidRPr="007675E9">
        <w:rPr>
          <w:rFonts w:ascii="Arial" w:eastAsia="Times New Roman" w:hAnsi="Arial" w:cs="Arial"/>
          <w:i/>
          <w:iCs/>
          <w:color w:val="000000"/>
          <w:u w:val="single"/>
        </w:rPr>
        <w:t>Indictment #2</w:t>
      </w:r>
      <w:proofErr w:type="gramStart"/>
      <w:r w:rsidRPr="007675E9">
        <w:rPr>
          <w:rFonts w:ascii="Arial" w:eastAsia="Times New Roman" w:hAnsi="Arial" w:cs="Arial"/>
          <w:color w:val="000000"/>
        </w:rPr>
        <w:t>  -</w:t>
      </w:r>
      <w:proofErr w:type="gramEnd"/>
      <w:r w:rsidRPr="007675E9">
        <w:rPr>
          <w:rFonts w:ascii="Arial" w:eastAsia="Times New Roman" w:hAnsi="Arial" w:cs="Arial"/>
          <w:color w:val="000000"/>
        </w:rPr>
        <w:t xml:space="preserve"> David’s sin was against God’s __________ ( vv. 7-8).</w:t>
      </w:r>
    </w:p>
    <w:p w:rsidR="007675E9" w:rsidRPr="007675E9" w:rsidRDefault="007675E9" w:rsidP="007675E9">
      <w:pPr>
        <w:shd w:val="clear" w:color="auto" w:fill="FFFFFF"/>
        <w:spacing w:before="100" w:beforeAutospacing="1" w:after="100" w:afterAutospacing="1" w:line="240" w:lineRule="auto"/>
        <w:rPr>
          <w:rFonts w:ascii="Arial" w:eastAsia="Times New Roman" w:hAnsi="Arial" w:cs="Arial"/>
          <w:color w:val="000000"/>
          <w:sz w:val="20"/>
          <w:szCs w:val="20"/>
        </w:rPr>
      </w:pPr>
      <w:r w:rsidRPr="007675E9">
        <w:rPr>
          <w:rFonts w:ascii="Arial" w:eastAsia="Times New Roman" w:hAnsi="Arial" w:cs="Arial"/>
          <w:color w:val="000000"/>
        </w:rPr>
        <w:t>                                    </w:t>
      </w:r>
      <w:r w:rsidRPr="007675E9">
        <w:rPr>
          <w:rFonts w:ascii="Arial" w:eastAsia="Times New Roman" w:hAnsi="Arial" w:cs="Arial"/>
          <w:i/>
          <w:iCs/>
          <w:color w:val="000000"/>
          <w:u w:val="single"/>
        </w:rPr>
        <w:t>Indictment #3</w:t>
      </w:r>
      <w:proofErr w:type="gramStart"/>
      <w:r w:rsidRPr="007675E9">
        <w:rPr>
          <w:rFonts w:ascii="Arial" w:eastAsia="Times New Roman" w:hAnsi="Arial" w:cs="Arial"/>
          <w:color w:val="000000"/>
        </w:rPr>
        <w:t>  -</w:t>
      </w:r>
      <w:proofErr w:type="gramEnd"/>
      <w:r w:rsidRPr="007675E9">
        <w:rPr>
          <w:rFonts w:ascii="Arial" w:eastAsia="Times New Roman" w:hAnsi="Arial" w:cs="Arial"/>
          <w:color w:val="000000"/>
        </w:rPr>
        <w:t xml:space="preserve"> David’s sin was one of ______________ the Lord and His word (vv. 9, 10).  David sinned against the </w:t>
      </w:r>
      <w:proofErr w:type="gramStart"/>
      <w:r w:rsidRPr="007675E9">
        <w:rPr>
          <w:rFonts w:ascii="Arial" w:eastAsia="Times New Roman" w:hAnsi="Arial" w:cs="Arial"/>
          <w:color w:val="000000"/>
        </w:rPr>
        <w:t>ten commandments</w:t>
      </w:r>
      <w:proofErr w:type="gramEnd"/>
      <w:r w:rsidRPr="007675E9">
        <w:rPr>
          <w:rFonts w:ascii="Arial" w:eastAsia="Times New Roman" w:hAnsi="Arial" w:cs="Arial"/>
          <w:color w:val="000000"/>
        </w:rPr>
        <w:t>.</w:t>
      </w:r>
    </w:p>
    <w:p w:rsidR="007675E9" w:rsidRPr="007675E9" w:rsidRDefault="007675E9" w:rsidP="007675E9">
      <w:pPr>
        <w:shd w:val="clear" w:color="auto" w:fill="FFFFFF"/>
        <w:spacing w:before="100" w:beforeAutospacing="1" w:after="100" w:afterAutospacing="1" w:line="240" w:lineRule="auto"/>
        <w:rPr>
          <w:rFonts w:ascii="Arial" w:eastAsia="Times New Roman" w:hAnsi="Arial" w:cs="Arial"/>
          <w:color w:val="000000"/>
          <w:sz w:val="20"/>
          <w:szCs w:val="20"/>
        </w:rPr>
      </w:pPr>
      <w:r w:rsidRPr="007675E9">
        <w:rPr>
          <w:rFonts w:ascii="Arial" w:eastAsia="Times New Roman" w:hAnsi="Arial" w:cs="Arial"/>
          <w:color w:val="000000"/>
        </w:rPr>
        <w:t>                        </w:t>
      </w:r>
      <w:r w:rsidRPr="007675E9">
        <w:rPr>
          <w:rFonts w:ascii="Arial" w:eastAsia="Times New Roman" w:hAnsi="Arial" w:cs="Arial"/>
          <w:i/>
          <w:iCs/>
          <w:color w:val="000000"/>
        </w:rPr>
        <w:t>Uriah the Hittite</w:t>
      </w:r>
      <w:proofErr w:type="gramStart"/>
      <w:r w:rsidRPr="007675E9">
        <w:rPr>
          <w:rFonts w:ascii="Arial" w:eastAsia="Times New Roman" w:hAnsi="Arial" w:cs="Arial"/>
          <w:i/>
          <w:iCs/>
          <w:color w:val="000000"/>
        </w:rPr>
        <w:t> </w:t>
      </w:r>
      <w:r w:rsidRPr="007675E9">
        <w:rPr>
          <w:rFonts w:ascii="Arial" w:eastAsia="Times New Roman" w:hAnsi="Arial" w:cs="Arial"/>
          <w:color w:val="000000"/>
        </w:rPr>
        <w:t> you</w:t>
      </w:r>
      <w:proofErr w:type="gramEnd"/>
      <w:r w:rsidRPr="007675E9">
        <w:rPr>
          <w:rFonts w:ascii="Arial" w:eastAsia="Times New Roman" w:hAnsi="Arial" w:cs="Arial"/>
          <w:color w:val="000000"/>
        </w:rPr>
        <w:t xml:space="preserve"> struck down with the sword, MURDER</w:t>
      </w:r>
    </w:p>
    <w:p w:rsidR="007675E9" w:rsidRPr="007675E9" w:rsidRDefault="007675E9" w:rsidP="007675E9">
      <w:pPr>
        <w:shd w:val="clear" w:color="auto" w:fill="FFFFFF"/>
        <w:spacing w:before="100" w:beforeAutospacing="1" w:after="100" w:afterAutospacing="1" w:line="240" w:lineRule="auto"/>
        <w:rPr>
          <w:rFonts w:ascii="Arial" w:eastAsia="Times New Roman" w:hAnsi="Arial" w:cs="Arial"/>
          <w:color w:val="000000"/>
          <w:sz w:val="20"/>
          <w:szCs w:val="20"/>
        </w:rPr>
      </w:pPr>
      <w:r w:rsidRPr="007675E9">
        <w:rPr>
          <w:rFonts w:ascii="Arial" w:eastAsia="Times New Roman" w:hAnsi="Arial" w:cs="Arial"/>
          <w:color w:val="000000"/>
        </w:rPr>
        <w:lastRenderedPageBreak/>
        <w:t>                        </w:t>
      </w:r>
      <w:r w:rsidRPr="007675E9">
        <w:rPr>
          <w:rFonts w:ascii="Arial" w:eastAsia="Times New Roman" w:hAnsi="Arial" w:cs="Arial"/>
          <w:i/>
          <w:iCs/>
          <w:color w:val="000000"/>
        </w:rPr>
        <w:t>His wife</w:t>
      </w:r>
      <w:proofErr w:type="gramStart"/>
      <w:r w:rsidRPr="007675E9">
        <w:rPr>
          <w:rFonts w:ascii="Arial" w:eastAsia="Times New Roman" w:hAnsi="Arial" w:cs="Arial"/>
          <w:color w:val="000000"/>
        </w:rPr>
        <w:t>  you</w:t>
      </w:r>
      <w:proofErr w:type="gramEnd"/>
      <w:r w:rsidRPr="007675E9">
        <w:rPr>
          <w:rFonts w:ascii="Arial" w:eastAsia="Times New Roman" w:hAnsi="Arial" w:cs="Arial"/>
          <w:color w:val="000000"/>
        </w:rPr>
        <w:t xml:space="preserve"> took as your own wife, ADULTERY</w:t>
      </w:r>
    </w:p>
    <w:p w:rsidR="007675E9" w:rsidRPr="007675E9" w:rsidRDefault="007675E9" w:rsidP="007675E9">
      <w:pPr>
        <w:shd w:val="clear" w:color="auto" w:fill="FFFFFF"/>
        <w:spacing w:before="100" w:beforeAutospacing="1" w:after="100" w:afterAutospacing="1" w:line="240" w:lineRule="auto"/>
        <w:rPr>
          <w:rFonts w:ascii="Arial" w:eastAsia="Times New Roman" w:hAnsi="Arial" w:cs="Arial"/>
          <w:color w:val="000000"/>
          <w:sz w:val="20"/>
          <w:szCs w:val="20"/>
        </w:rPr>
      </w:pPr>
      <w:r w:rsidRPr="007675E9">
        <w:rPr>
          <w:rFonts w:ascii="Arial" w:eastAsia="Times New Roman" w:hAnsi="Arial" w:cs="Arial"/>
          <w:color w:val="000000"/>
        </w:rPr>
        <w:t>                        But</w:t>
      </w:r>
      <w:r w:rsidRPr="007675E9">
        <w:rPr>
          <w:rFonts w:ascii="Arial" w:eastAsia="Times New Roman" w:hAnsi="Arial" w:cs="Arial"/>
          <w:i/>
          <w:iCs/>
          <w:color w:val="000000"/>
        </w:rPr>
        <w:t> him</w:t>
      </w:r>
      <w:proofErr w:type="gramStart"/>
      <w:r w:rsidRPr="007675E9">
        <w:rPr>
          <w:rFonts w:ascii="Arial" w:eastAsia="Times New Roman" w:hAnsi="Arial" w:cs="Arial"/>
          <w:color w:val="000000"/>
        </w:rPr>
        <w:t>  you</w:t>
      </w:r>
      <w:proofErr w:type="gramEnd"/>
      <w:r w:rsidRPr="007675E9">
        <w:rPr>
          <w:rFonts w:ascii="Arial" w:eastAsia="Times New Roman" w:hAnsi="Arial" w:cs="Arial"/>
          <w:color w:val="000000"/>
        </w:rPr>
        <w:t xml:space="preserve"> killed with the sword of the Ammonites, MURDER.</w:t>
      </w:r>
    </w:p>
    <w:p w:rsidR="007675E9" w:rsidRPr="007675E9" w:rsidRDefault="007675E9" w:rsidP="007675E9">
      <w:pPr>
        <w:shd w:val="clear" w:color="auto" w:fill="FFFFFF"/>
        <w:spacing w:before="100" w:beforeAutospacing="1" w:after="100" w:afterAutospacing="1" w:line="240" w:lineRule="auto"/>
        <w:rPr>
          <w:rFonts w:ascii="Arial" w:eastAsia="Times New Roman" w:hAnsi="Arial" w:cs="Arial"/>
          <w:color w:val="000000"/>
          <w:sz w:val="20"/>
          <w:szCs w:val="20"/>
        </w:rPr>
      </w:pPr>
      <w:r w:rsidRPr="007675E9">
        <w:rPr>
          <w:rFonts w:ascii="Arial" w:eastAsia="Times New Roman" w:hAnsi="Arial" w:cs="Arial"/>
          <w:color w:val="000000"/>
        </w:rPr>
        <w:t>                                               </w:t>
      </w:r>
    </w:p>
    <w:p w:rsidR="007675E9" w:rsidRPr="007675E9" w:rsidRDefault="007675E9" w:rsidP="007675E9">
      <w:pPr>
        <w:shd w:val="clear" w:color="auto" w:fill="FFFFFF"/>
        <w:spacing w:before="100" w:beforeAutospacing="1" w:after="100" w:afterAutospacing="1" w:line="240" w:lineRule="auto"/>
        <w:rPr>
          <w:rFonts w:ascii="Arial" w:eastAsia="Times New Roman" w:hAnsi="Arial" w:cs="Arial"/>
          <w:color w:val="000000"/>
          <w:sz w:val="20"/>
          <w:szCs w:val="20"/>
        </w:rPr>
      </w:pPr>
      <w:r w:rsidRPr="007675E9">
        <w:rPr>
          <w:rFonts w:ascii="Arial" w:eastAsia="Times New Roman" w:hAnsi="Arial" w:cs="Arial"/>
          <w:color w:val="000000"/>
        </w:rPr>
        <w:t>                        4) God’s discipline (vv. 10-12, 14b).  Note 4-fold judgment with v. 6.</w:t>
      </w:r>
    </w:p>
    <w:p w:rsidR="007675E9" w:rsidRPr="007675E9" w:rsidRDefault="007675E9" w:rsidP="007675E9">
      <w:pPr>
        <w:shd w:val="clear" w:color="auto" w:fill="FFFFFF"/>
        <w:spacing w:before="100" w:beforeAutospacing="1" w:after="100" w:afterAutospacing="1" w:line="240" w:lineRule="auto"/>
        <w:rPr>
          <w:rFonts w:ascii="Arial" w:eastAsia="Times New Roman" w:hAnsi="Arial" w:cs="Arial"/>
          <w:color w:val="000000"/>
          <w:sz w:val="20"/>
          <w:szCs w:val="20"/>
        </w:rPr>
      </w:pPr>
      <w:r w:rsidRPr="007675E9">
        <w:rPr>
          <w:rFonts w:ascii="Arial" w:eastAsia="Times New Roman" w:hAnsi="Arial" w:cs="Arial"/>
          <w:color w:val="000000"/>
        </w:rPr>
        <w:t xml:space="preserve">                                                (1) </w:t>
      </w:r>
      <w:proofErr w:type="gramStart"/>
      <w:r w:rsidRPr="007675E9">
        <w:rPr>
          <w:rFonts w:ascii="Arial" w:eastAsia="Times New Roman" w:hAnsi="Arial" w:cs="Arial"/>
          <w:color w:val="000000"/>
        </w:rPr>
        <w:t>the</w:t>
      </w:r>
      <w:proofErr w:type="gramEnd"/>
      <w:r w:rsidRPr="007675E9">
        <w:rPr>
          <w:rFonts w:ascii="Arial" w:eastAsia="Times New Roman" w:hAnsi="Arial" w:cs="Arial"/>
          <w:color w:val="000000"/>
        </w:rPr>
        <w:t xml:space="preserve"> sword shall never depart from your house (v. 10).</w:t>
      </w:r>
    </w:p>
    <w:p w:rsidR="007675E9" w:rsidRPr="007675E9" w:rsidRDefault="007675E9" w:rsidP="007675E9">
      <w:pPr>
        <w:shd w:val="clear" w:color="auto" w:fill="FFFFFF"/>
        <w:spacing w:before="100" w:beforeAutospacing="1" w:after="100" w:afterAutospacing="1" w:line="240" w:lineRule="auto"/>
        <w:rPr>
          <w:rFonts w:ascii="Arial" w:eastAsia="Times New Roman" w:hAnsi="Arial" w:cs="Arial"/>
          <w:color w:val="000000"/>
          <w:sz w:val="20"/>
          <w:szCs w:val="20"/>
        </w:rPr>
      </w:pPr>
      <w:r w:rsidRPr="007675E9">
        <w:rPr>
          <w:rFonts w:ascii="Arial" w:eastAsia="Times New Roman" w:hAnsi="Arial" w:cs="Arial"/>
          <w:color w:val="000000"/>
        </w:rPr>
        <w:t xml:space="preserve">                                                (2) </w:t>
      </w:r>
      <w:proofErr w:type="gramStart"/>
      <w:r w:rsidRPr="007675E9">
        <w:rPr>
          <w:rFonts w:ascii="Arial" w:eastAsia="Times New Roman" w:hAnsi="Arial" w:cs="Arial"/>
          <w:color w:val="000000"/>
        </w:rPr>
        <w:t>evil</w:t>
      </w:r>
      <w:proofErr w:type="gramEnd"/>
      <w:r w:rsidRPr="007675E9">
        <w:rPr>
          <w:rFonts w:ascii="Arial" w:eastAsia="Times New Roman" w:hAnsi="Arial" w:cs="Arial"/>
          <w:color w:val="000000"/>
        </w:rPr>
        <w:t xml:space="preserve"> will arise from your own household (v. 11).</w:t>
      </w:r>
    </w:p>
    <w:p w:rsidR="007675E9" w:rsidRPr="007675E9" w:rsidRDefault="007675E9" w:rsidP="007675E9">
      <w:pPr>
        <w:shd w:val="clear" w:color="auto" w:fill="FFFFFF"/>
        <w:spacing w:before="100" w:beforeAutospacing="1" w:after="100" w:afterAutospacing="1" w:line="240" w:lineRule="auto"/>
        <w:rPr>
          <w:rFonts w:ascii="Arial" w:eastAsia="Times New Roman" w:hAnsi="Arial" w:cs="Arial"/>
          <w:color w:val="000000"/>
          <w:sz w:val="20"/>
          <w:szCs w:val="20"/>
        </w:rPr>
      </w:pPr>
      <w:r w:rsidRPr="007675E9">
        <w:rPr>
          <w:rFonts w:ascii="Arial" w:eastAsia="Times New Roman" w:hAnsi="Arial" w:cs="Arial"/>
          <w:color w:val="000000"/>
        </w:rPr>
        <w:t xml:space="preserve">                                                (3) </w:t>
      </w:r>
      <w:proofErr w:type="gramStart"/>
      <w:r w:rsidRPr="007675E9">
        <w:rPr>
          <w:rFonts w:ascii="Arial" w:eastAsia="Times New Roman" w:hAnsi="Arial" w:cs="Arial"/>
          <w:color w:val="000000"/>
        </w:rPr>
        <w:t>wives</w:t>
      </w:r>
      <w:proofErr w:type="gramEnd"/>
      <w:r w:rsidRPr="007675E9">
        <w:rPr>
          <w:rFonts w:ascii="Arial" w:eastAsia="Times New Roman" w:hAnsi="Arial" w:cs="Arial"/>
          <w:color w:val="000000"/>
        </w:rPr>
        <w:t xml:space="preserve"> will be shamed in public (v. 11-12).</w:t>
      </w:r>
    </w:p>
    <w:p w:rsidR="007675E9" w:rsidRPr="007675E9" w:rsidRDefault="007675E9" w:rsidP="007675E9">
      <w:pPr>
        <w:shd w:val="clear" w:color="auto" w:fill="FFFFFF"/>
        <w:spacing w:before="100" w:beforeAutospacing="1" w:after="100" w:afterAutospacing="1" w:line="240" w:lineRule="auto"/>
        <w:rPr>
          <w:rFonts w:ascii="Arial" w:eastAsia="Times New Roman" w:hAnsi="Arial" w:cs="Arial"/>
          <w:color w:val="000000"/>
          <w:sz w:val="20"/>
          <w:szCs w:val="20"/>
        </w:rPr>
      </w:pPr>
      <w:r w:rsidRPr="007675E9">
        <w:rPr>
          <w:rFonts w:ascii="Arial" w:eastAsia="Times New Roman" w:hAnsi="Arial" w:cs="Arial"/>
          <w:color w:val="000000"/>
        </w:rPr>
        <w:t>                                                (4) Bathsheba’s child will die (v. 13).</w:t>
      </w:r>
    </w:p>
    <w:p w:rsidR="007675E9" w:rsidRPr="007675E9" w:rsidRDefault="007675E9" w:rsidP="007675E9">
      <w:pPr>
        <w:shd w:val="clear" w:color="auto" w:fill="FFFFFF"/>
        <w:spacing w:before="100" w:beforeAutospacing="1" w:after="100" w:afterAutospacing="1" w:line="240" w:lineRule="auto"/>
        <w:rPr>
          <w:rFonts w:ascii="Arial" w:eastAsia="Times New Roman" w:hAnsi="Arial" w:cs="Arial"/>
          <w:color w:val="000000"/>
          <w:sz w:val="20"/>
          <w:szCs w:val="20"/>
        </w:rPr>
      </w:pPr>
      <w:r w:rsidRPr="007675E9">
        <w:rPr>
          <w:rFonts w:ascii="Arial" w:eastAsia="Times New Roman" w:hAnsi="Arial" w:cs="Arial"/>
          <w:color w:val="000000"/>
        </w:rPr>
        <w:t> </w:t>
      </w:r>
    </w:p>
    <w:p w:rsidR="007675E9" w:rsidRPr="007675E9" w:rsidRDefault="007675E9" w:rsidP="007675E9">
      <w:pPr>
        <w:shd w:val="clear" w:color="auto" w:fill="FFFFFF"/>
        <w:spacing w:before="100" w:beforeAutospacing="1" w:after="100" w:afterAutospacing="1" w:line="240" w:lineRule="auto"/>
        <w:rPr>
          <w:rFonts w:ascii="Arial" w:eastAsia="Times New Roman" w:hAnsi="Arial" w:cs="Arial"/>
          <w:color w:val="000000"/>
          <w:sz w:val="20"/>
          <w:szCs w:val="20"/>
        </w:rPr>
      </w:pPr>
      <w:r w:rsidRPr="007675E9">
        <w:rPr>
          <w:rFonts w:ascii="Arial" w:eastAsia="Times New Roman" w:hAnsi="Arial" w:cs="Arial"/>
          <w:color w:val="000000"/>
        </w:rPr>
        <w:t xml:space="preserve">            These judgments provide a primary theme for </w:t>
      </w:r>
      <w:proofErr w:type="spellStart"/>
      <w:r w:rsidRPr="007675E9">
        <w:rPr>
          <w:rFonts w:ascii="Arial" w:eastAsia="Times New Roman" w:hAnsi="Arial" w:cs="Arial"/>
          <w:color w:val="000000"/>
        </w:rPr>
        <w:t>chs</w:t>
      </w:r>
      <w:proofErr w:type="spellEnd"/>
      <w:r w:rsidRPr="007675E9">
        <w:rPr>
          <w:rFonts w:ascii="Arial" w:eastAsia="Times New Roman" w:hAnsi="Arial" w:cs="Arial"/>
          <w:color w:val="000000"/>
        </w:rPr>
        <w:t xml:space="preserve">. </w:t>
      </w:r>
      <w:proofErr w:type="gramStart"/>
      <w:r w:rsidRPr="007675E9">
        <w:rPr>
          <w:rFonts w:ascii="Arial" w:eastAsia="Times New Roman" w:hAnsi="Arial" w:cs="Arial"/>
          <w:color w:val="000000"/>
        </w:rPr>
        <w:t>13-20.</w:t>
      </w:r>
      <w:proofErr w:type="gramEnd"/>
    </w:p>
    <w:p w:rsidR="007675E9" w:rsidRPr="007675E9" w:rsidRDefault="007675E9" w:rsidP="007675E9">
      <w:pPr>
        <w:shd w:val="clear" w:color="auto" w:fill="FFFFFF"/>
        <w:spacing w:before="100" w:beforeAutospacing="1" w:after="100" w:afterAutospacing="1" w:line="240" w:lineRule="auto"/>
        <w:rPr>
          <w:rFonts w:ascii="Arial" w:eastAsia="Times New Roman" w:hAnsi="Arial" w:cs="Arial"/>
          <w:color w:val="000000"/>
          <w:sz w:val="20"/>
          <w:szCs w:val="20"/>
        </w:rPr>
      </w:pPr>
      <w:r w:rsidRPr="007675E9">
        <w:rPr>
          <w:rFonts w:ascii="Arial" w:eastAsia="Times New Roman" w:hAnsi="Arial" w:cs="Arial"/>
          <w:color w:val="000000"/>
        </w:rPr>
        <w:t> </w:t>
      </w:r>
    </w:p>
    <w:p w:rsidR="007675E9" w:rsidRPr="007675E9" w:rsidRDefault="007675E9" w:rsidP="007675E9">
      <w:pPr>
        <w:shd w:val="clear" w:color="auto" w:fill="FFFFFF"/>
        <w:spacing w:before="100" w:beforeAutospacing="1" w:after="100" w:afterAutospacing="1" w:line="240" w:lineRule="auto"/>
        <w:rPr>
          <w:rFonts w:ascii="Arial" w:eastAsia="Times New Roman" w:hAnsi="Arial" w:cs="Arial"/>
          <w:color w:val="000000"/>
          <w:sz w:val="20"/>
          <w:szCs w:val="20"/>
        </w:rPr>
      </w:pPr>
      <w:r w:rsidRPr="007675E9">
        <w:rPr>
          <w:rFonts w:ascii="Arial" w:eastAsia="Times New Roman" w:hAnsi="Arial" w:cs="Arial"/>
          <w:color w:val="000000"/>
        </w:rPr>
        <w:t>III. DAVID’S REPENTANCE AND GOD’S FORGIVENENSS (</w:t>
      </w:r>
      <w:proofErr w:type="spellStart"/>
      <w:r w:rsidRPr="007675E9">
        <w:rPr>
          <w:rFonts w:ascii="Arial" w:eastAsia="Times New Roman" w:hAnsi="Arial" w:cs="Arial"/>
          <w:color w:val="000000"/>
        </w:rPr>
        <w:t>vV.</w:t>
      </w:r>
      <w:proofErr w:type="spellEnd"/>
      <w:r w:rsidRPr="007675E9">
        <w:rPr>
          <w:rFonts w:ascii="Arial" w:eastAsia="Times New Roman" w:hAnsi="Arial" w:cs="Arial"/>
          <w:color w:val="000000"/>
        </w:rPr>
        <w:t xml:space="preserve"> 13-14).</w:t>
      </w:r>
    </w:p>
    <w:p w:rsidR="007675E9" w:rsidRPr="007675E9" w:rsidRDefault="007675E9" w:rsidP="007675E9">
      <w:pPr>
        <w:shd w:val="clear" w:color="auto" w:fill="FFFFFF"/>
        <w:spacing w:before="100" w:beforeAutospacing="1" w:after="100" w:afterAutospacing="1" w:line="240" w:lineRule="auto"/>
        <w:rPr>
          <w:rFonts w:ascii="Arial" w:eastAsia="Times New Roman" w:hAnsi="Arial" w:cs="Arial"/>
          <w:color w:val="000000"/>
          <w:sz w:val="20"/>
          <w:szCs w:val="20"/>
        </w:rPr>
      </w:pPr>
      <w:r w:rsidRPr="007675E9">
        <w:rPr>
          <w:rFonts w:ascii="Arial" w:eastAsia="Times New Roman" w:hAnsi="Arial" w:cs="Arial"/>
          <w:color w:val="000000"/>
          <w:u w:val="single"/>
        </w:rPr>
        <w:t>LESSONS</w:t>
      </w:r>
      <w:r w:rsidRPr="007675E9">
        <w:rPr>
          <w:rFonts w:ascii="Arial" w:eastAsia="Times New Roman" w:hAnsi="Arial" w:cs="Arial"/>
          <w:color w:val="000000"/>
        </w:rPr>
        <w:t>:</w:t>
      </w:r>
    </w:p>
    <w:p w:rsidR="007675E9" w:rsidRPr="007675E9" w:rsidRDefault="007675E9" w:rsidP="007675E9">
      <w:pPr>
        <w:shd w:val="clear" w:color="auto" w:fill="FFFFFF"/>
        <w:spacing w:before="100" w:beforeAutospacing="1" w:after="100" w:afterAutospacing="1" w:line="240" w:lineRule="auto"/>
        <w:rPr>
          <w:rFonts w:ascii="Arial" w:eastAsia="Times New Roman" w:hAnsi="Arial" w:cs="Arial"/>
          <w:color w:val="000000"/>
          <w:sz w:val="20"/>
          <w:szCs w:val="20"/>
        </w:rPr>
      </w:pPr>
      <w:r w:rsidRPr="007675E9">
        <w:rPr>
          <w:rFonts w:ascii="Arial" w:eastAsia="Times New Roman" w:hAnsi="Arial" w:cs="Arial"/>
          <w:color w:val="000000"/>
        </w:rPr>
        <w:t>1)  Praise God for His _____________</w:t>
      </w:r>
      <w:proofErr w:type="gramStart"/>
      <w:r w:rsidRPr="007675E9">
        <w:rPr>
          <w:rFonts w:ascii="Arial" w:eastAsia="Times New Roman" w:hAnsi="Arial" w:cs="Arial"/>
          <w:color w:val="000000"/>
        </w:rPr>
        <w:t>  to</w:t>
      </w:r>
      <w:proofErr w:type="gramEnd"/>
      <w:r w:rsidRPr="007675E9">
        <w:rPr>
          <w:rFonts w:ascii="Arial" w:eastAsia="Times New Roman" w:hAnsi="Arial" w:cs="Arial"/>
          <w:color w:val="000000"/>
        </w:rPr>
        <w:t xml:space="preserve"> rescue us from our sin. Praise God for persevering grace.</w:t>
      </w:r>
    </w:p>
    <w:p w:rsidR="007675E9" w:rsidRPr="007675E9" w:rsidRDefault="007675E9" w:rsidP="007675E9">
      <w:pPr>
        <w:shd w:val="clear" w:color="auto" w:fill="FFFFFF"/>
        <w:spacing w:before="100" w:beforeAutospacing="1" w:after="100" w:afterAutospacing="1" w:line="240" w:lineRule="auto"/>
        <w:rPr>
          <w:rFonts w:ascii="Arial" w:eastAsia="Times New Roman" w:hAnsi="Arial" w:cs="Arial"/>
          <w:color w:val="000000"/>
          <w:sz w:val="20"/>
          <w:szCs w:val="20"/>
        </w:rPr>
      </w:pPr>
      <w:r w:rsidRPr="007675E9">
        <w:rPr>
          <w:rFonts w:ascii="Arial" w:eastAsia="Times New Roman" w:hAnsi="Arial" w:cs="Arial"/>
          <w:color w:val="000000"/>
        </w:rPr>
        <w:t>2) Let us humbly _____________ to God’s restoring grace in times of sin.</w:t>
      </w:r>
    </w:p>
    <w:sectPr w:rsidR="007675E9" w:rsidRPr="007675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B59"/>
    <w:rsid w:val="000B0446"/>
    <w:rsid w:val="00140385"/>
    <w:rsid w:val="001D3A6C"/>
    <w:rsid w:val="00485D14"/>
    <w:rsid w:val="007675E9"/>
    <w:rsid w:val="00A50CC0"/>
    <w:rsid w:val="00A81B59"/>
    <w:rsid w:val="00AE48E1"/>
    <w:rsid w:val="00B43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81B59"/>
  </w:style>
  <w:style w:type="paragraph" w:styleId="NormalWeb">
    <w:name w:val="Normal (Web)"/>
    <w:basedOn w:val="Normal"/>
    <w:uiPriority w:val="99"/>
    <w:semiHidden/>
    <w:unhideWhenUsed/>
    <w:rsid w:val="000B044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81B59"/>
  </w:style>
  <w:style w:type="paragraph" w:styleId="NormalWeb">
    <w:name w:val="Normal (Web)"/>
    <w:basedOn w:val="Normal"/>
    <w:uiPriority w:val="99"/>
    <w:semiHidden/>
    <w:unhideWhenUsed/>
    <w:rsid w:val="000B04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6623">
      <w:bodyDiv w:val="1"/>
      <w:marLeft w:val="0"/>
      <w:marRight w:val="0"/>
      <w:marTop w:val="0"/>
      <w:marBottom w:val="0"/>
      <w:divBdr>
        <w:top w:val="none" w:sz="0" w:space="0" w:color="auto"/>
        <w:left w:val="none" w:sz="0" w:space="0" w:color="auto"/>
        <w:bottom w:val="none" w:sz="0" w:space="0" w:color="auto"/>
        <w:right w:val="none" w:sz="0" w:space="0" w:color="auto"/>
      </w:divBdr>
    </w:div>
    <w:div w:id="444664900">
      <w:bodyDiv w:val="1"/>
      <w:marLeft w:val="0"/>
      <w:marRight w:val="0"/>
      <w:marTop w:val="0"/>
      <w:marBottom w:val="0"/>
      <w:divBdr>
        <w:top w:val="none" w:sz="0" w:space="0" w:color="auto"/>
        <w:left w:val="none" w:sz="0" w:space="0" w:color="auto"/>
        <w:bottom w:val="none" w:sz="0" w:space="0" w:color="auto"/>
        <w:right w:val="none" w:sz="0" w:space="0" w:color="auto"/>
      </w:divBdr>
    </w:div>
    <w:div w:id="861209179">
      <w:bodyDiv w:val="1"/>
      <w:marLeft w:val="0"/>
      <w:marRight w:val="0"/>
      <w:marTop w:val="0"/>
      <w:marBottom w:val="0"/>
      <w:divBdr>
        <w:top w:val="none" w:sz="0" w:space="0" w:color="auto"/>
        <w:left w:val="none" w:sz="0" w:space="0" w:color="auto"/>
        <w:bottom w:val="none" w:sz="0" w:space="0" w:color="auto"/>
        <w:right w:val="none" w:sz="0" w:space="0" w:color="auto"/>
      </w:divBdr>
    </w:div>
    <w:div w:id="1392968862">
      <w:bodyDiv w:val="1"/>
      <w:marLeft w:val="0"/>
      <w:marRight w:val="0"/>
      <w:marTop w:val="0"/>
      <w:marBottom w:val="0"/>
      <w:divBdr>
        <w:top w:val="none" w:sz="0" w:space="0" w:color="auto"/>
        <w:left w:val="none" w:sz="0" w:space="0" w:color="auto"/>
        <w:bottom w:val="none" w:sz="0" w:space="0" w:color="auto"/>
        <w:right w:val="none" w:sz="0" w:space="0" w:color="auto"/>
      </w:divBdr>
    </w:div>
    <w:div w:id="149325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jon.c.randall</dc:creator>
  <cp:lastModifiedBy>jon.c.randall</cp:lastModifiedBy>
  <cp:revision>2</cp:revision>
  <dcterms:created xsi:type="dcterms:W3CDTF">2014-09-21T02:34:00Z</dcterms:created>
  <dcterms:modified xsi:type="dcterms:W3CDTF">2014-09-21T02:34:00Z</dcterms:modified>
</cp:coreProperties>
</file>