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F" w:rsidRPr="00DD34D8" w:rsidRDefault="00DA7D7F" w:rsidP="00DA7D7F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DD34D8">
        <w:rPr>
          <w:rFonts w:ascii="Book Antiqua" w:eastAsiaTheme="minorHAnsi" w:hAnsi="Book Antiqua" w:cstheme="minorBidi"/>
          <w:i/>
          <w:sz w:val="18"/>
          <w:u w:val="single"/>
        </w:rPr>
        <w:t>Northwest Bible Church - Feb. 24, 2008 - Worship Service - Alan Conner</w:t>
      </w:r>
    </w:p>
    <w:p w:rsidR="00DA7D7F" w:rsidRPr="00DD34D8" w:rsidRDefault="00DA7D7F" w:rsidP="00DA7D7F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DD34D8">
        <w:rPr>
          <w:rFonts w:ascii="Book Antiqua" w:eastAsiaTheme="minorHAnsi" w:hAnsi="Book Antiqua" w:cstheme="minorBidi"/>
          <w:b/>
          <w:sz w:val="40"/>
        </w:rPr>
        <w:t>Col. 2:18-19</w:t>
      </w:r>
    </w:p>
    <w:p w:rsidR="00DA7D7F" w:rsidRPr="00DD34D8" w:rsidRDefault="00DA7D7F" w:rsidP="00DA7D7F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DD34D8">
        <w:rPr>
          <w:rFonts w:ascii="Book Antiqua" w:eastAsiaTheme="minorHAnsi" w:hAnsi="Book Antiqua" w:cstheme="minorBidi"/>
          <w:i/>
          <w:sz w:val="28"/>
        </w:rPr>
        <w:t>Paul</w:t>
      </w:r>
      <w:r w:rsidR="00DD34D8">
        <w:rPr>
          <w:rFonts w:ascii="Book Antiqua" w:eastAsiaTheme="minorHAnsi" w:hAnsi="Book Antiqua" w:cstheme="minorBidi"/>
          <w:i/>
          <w:sz w:val="28"/>
        </w:rPr>
        <w:t>'</w:t>
      </w:r>
      <w:r w:rsidRPr="00DD34D8">
        <w:rPr>
          <w:rFonts w:ascii="Book Antiqua" w:eastAsiaTheme="minorHAnsi" w:hAnsi="Book Antiqua" w:cstheme="minorBidi"/>
          <w:i/>
          <w:sz w:val="28"/>
        </w:rPr>
        <w:t>s Warning Against Mysticism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Intro</w:t>
      </w:r>
    </w:p>
    <w:p w:rsidR="00DA7D7F" w:rsidRDefault="00DA7D7F" w:rsidP="00DA7D7F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I. BEWARE OF MYSTICISM (2:18-19).</w:t>
      </w:r>
    </w:p>
    <w:p w:rsidR="00DA7D7F" w:rsidRDefault="00DA7D7F" w:rsidP="00DA7D7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The exhortation against mysticism (18).</w:t>
      </w:r>
    </w:p>
    <w:p w:rsidR="00DA7D7F" w:rsidRPr="00DD34D8" w:rsidRDefault="00DA7D7F" w:rsidP="00DD34D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"Defraud" -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The elements of mysticism (18):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Self-abasement -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Worship of angels.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Taking their stand on visions he has seen.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a) Mysticism in the world.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b) Growing influence of mysticism in the church.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Inflated without cause by his fleshly mind.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The error of mysticism (19).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Christ is the source of all growth for the body.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Christ works through the members of the body to bring about growth.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The KEY is to "HOLD FAST" to Christ.</w:t>
      </w:r>
    </w:p>
    <w:p w:rsidR="00DA7D7F" w:rsidRDefault="00DA7D7F" w:rsidP="00DA7D7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7449" w:rsidRPr="00DA7D7F" w:rsidRDefault="00DA7D7F" w:rsidP="00DD34D8">
      <w:pPr>
        <w:pStyle w:val="NormalWeb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Conclusion</w:t>
      </w:r>
    </w:p>
    <w:sectPr w:rsidR="00007449" w:rsidRPr="00DA7D7F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A640C"/>
    <w:rsid w:val="006B6C3D"/>
    <w:rsid w:val="006F26B0"/>
    <w:rsid w:val="007063FB"/>
    <w:rsid w:val="00711306"/>
    <w:rsid w:val="007817A8"/>
    <w:rsid w:val="00855588"/>
    <w:rsid w:val="00944513"/>
    <w:rsid w:val="00976C35"/>
    <w:rsid w:val="00A46653"/>
    <w:rsid w:val="00AA5E50"/>
    <w:rsid w:val="00BE359D"/>
    <w:rsid w:val="00CD026D"/>
    <w:rsid w:val="00D40C98"/>
    <w:rsid w:val="00DA3B47"/>
    <w:rsid w:val="00DA3DF6"/>
    <w:rsid w:val="00DA7D7F"/>
    <w:rsid w:val="00DC79BB"/>
    <w:rsid w:val="00DD34D8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2014-09-30T22:05:00Z</dcterms:created>
  <dcterms:modified xsi:type="dcterms:W3CDTF">2014-10-03T01:42:00Z</dcterms:modified>
</cp:coreProperties>
</file>