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0B" w:rsidRPr="00DA3B77" w:rsidRDefault="00AB446F" w:rsidP="0082500B">
      <w:pPr>
        <w:jc w:val="center"/>
        <w:rPr>
          <w:sz w:val="18"/>
          <w:u w:val="single"/>
        </w:rPr>
      </w:pPr>
      <w:bookmarkStart w:id="0" w:name="_GoBack"/>
      <w:bookmarkEnd w:id="0"/>
      <w:r w:rsidRPr="00DA3B77">
        <w:rPr>
          <w:sz w:val="18"/>
          <w:u w:val="single"/>
        </w:rPr>
        <w:t>Northwest Bible Church – Sept. 18, 2011 – Worship Service – Alan Conner</w:t>
      </w:r>
    </w:p>
    <w:p w:rsidR="0082500B" w:rsidRDefault="00AB446F" w:rsidP="0082500B">
      <w:pPr>
        <w:jc w:val="center"/>
        <w:rPr>
          <w:b/>
          <w:sz w:val="40"/>
        </w:rPr>
      </w:pPr>
      <w:r>
        <w:rPr>
          <w:b/>
          <w:sz w:val="40"/>
        </w:rPr>
        <w:t>Dan. 11:1-12:3</w:t>
      </w:r>
    </w:p>
    <w:p w:rsidR="0082500B" w:rsidRPr="00DA3B77" w:rsidRDefault="00AB446F" w:rsidP="0082500B">
      <w:pPr>
        <w:jc w:val="center"/>
        <w:rPr>
          <w:i/>
          <w:sz w:val="28"/>
        </w:rPr>
      </w:pPr>
      <w:r>
        <w:rPr>
          <w:i/>
          <w:sz w:val="28"/>
        </w:rPr>
        <w:t>Wars and Abominations</w:t>
      </w:r>
    </w:p>
    <w:p w:rsidR="0082500B" w:rsidRDefault="00AB446F"/>
    <w:p w:rsidR="0082500B" w:rsidRPr="00183AD2" w:rsidRDefault="00AB446F">
      <w:pPr>
        <w:rPr>
          <w:sz w:val="18"/>
        </w:rPr>
      </w:pPr>
      <w:r w:rsidRPr="00183AD2">
        <w:rPr>
          <w:sz w:val="18"/>
        </w:rPr>
        <w:t>Intro</w:t>
      </w:r>
    </w:p>
    <w:p w:rsidR="0082500B" w:rsidRPr="00DA3B77" w:rsidRDefault="00AB446F"/>
    <w:p w:rsidR="0082500B" w:rsidRPr="00183AD2" w:rsidRDefault="00AB446F">
      <w:pPr>
        <w:rPr>
          <w:sz w:val="22"/>
        </w:rPr>
      </w:pPr>
      <w:r w:rsidRPr="00183AD2">
        <w:rPr>
          <w:b/>
          <w:sz w:val="22"/>
        </w:rPr>
        <w:t>A. EXAMPLES OF DETAILED PROPHECY (vv. 2-8)</w:t>
      </w:r>
      <w:r w:rsidRPr="00183AD2">
        <w:rPr>
          <w:sz w:val="22"/>
        </w:rPr>
        <w:t xml:space="preserve">.   </w:t>
      </w:r>
    </w:p>
    <w:p w:rsidR="0082500B" w:rsidRPr="00DA3B77" w:rsidRDefault="00AB446F"/>
    <w:p w:rsidR="0082500B" w:rsidRPr="00183AD2" w:rsidRDefault="00AB446F">
      <w:pPr>
        <w:rPr>
          <w:sz w:val="20"/>
        </w:rPr>
      </w:pPr>
      <w:r w:rsidRPr="00DA3B77">
        <w:tab/>
      </w:r>
      <w:r w:rsidRPr="00183AD2">
        <w:rPr>
          <w:sz w:val="20"/>
        </w:rPr>
        <w:t>v. 2 –</w:t>
      </w: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  <w:r w:rsidRPr="00183AD2">
        <w:rPr>
          <w:sz w:val="20"/>
        </w:rPr>
        <w:tab/>
        <w:t>v. 3-4 –</w:t>
      </w: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  <w:r w:rsidRPr="00183AD2">
        <w:rPr>
          <w:sz w:val="20"/>
        </w:rPr>
        <w:tab/>
        <w:t xml:space="preserve">vv. 5-8 – </w:t>
      </w: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</w:p>
    <w:p w:rsidR="0082500B" w:rsidRPr="00DA3B77" w:rsidRDefault="00AB446F"/>
    <w:p w:rsidR="0082500B" w:rsidRPr="00183AD2" w:rsidRDefault="00AB446F">
      <w:pPr>
        <w:rPr>
          <w:sz w:val="22"/>
        </w:rPr>
      </w:pPr>
      <w:r w:rsidRPr="00183AD2">
        <w:rPr>
          <w:b/>
          <w:sz w:val="22"/>
        </w:rPr>
        <w:t>B.</w:t>
      </w:r>
      <w:r w:rsidRPr="00183AD2">
        <w:rPr>
          <w:sz w:val="22"/>
        </w:rPr>
        <w:t xml:space="preserve"> </w:t>
      </w:r>
      <w:r w:rsidRPr="00183AD2">
        <w:rPr>
          <w:b/>
          <w:sz w:val="22"/>
        </w:rPr>
        <w:t>ANTIOCHUS EPIPHANES (vv. 21-45).</w:t>
      </w:r>
    </w:p>
    <w:p w:rsidR="0082500B" w:rsidRPr="00DA3B77" w:rsidRDefault="00AB446F"/>
    <w:p w:rsidR="0082500B" w:rsidRPr="00183AD2" w:rsidRDefault="00AB446F">
      <w:pPr>
        <w:rPr>
          <w:sz w:val="20"/>
        </w:rPr>
      </w:pPr>
      <w:r w:rsidRPr="00DA3B77">
        <w:tab/>
      </w:r>
      <w:r w:rsidRPr="00183AD2">
        <w:rPr>
          <w:sz w:val="20"/>
        </w:rPr>
        <w:t>a) His character</w:t>
      </w:r>
      <w:r w:rsidRPr="00183AD2">
        <w:rPr>
          <w:sz w:val="20"/>
        </w:rPr>
        <w:t xml:space="preserve">.  </w:t>
      </w: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sz w:val="20"/>
        </w:rPr>
      </w:pPr>
    </w:p>
    <w:p w:rsidR="0082500B" w:rsidRPr="00183AD2" w:rsidRDefault="00AB446F">
      <w:pPr>
        <w:rPr>
          <w:b/>
          <w:sz w:val="20"/>
        </w:rPr>
      </w:pPr>
      <w:r w:rsidRPr="00183AD2">
        <w:rPr>
          <w:sz w:val="20"/>
        </w:rPr>
        <w:tab/>
        <w:t xml:space="preserve">b) Abomination of desolation (v. 31).  </w:t>
      </w:r>
    </w:p>
    <w:p w:rsidR="0082500B" w:rsidRPr="00DA3B77" w:rsidRDefault="00AB446F"/>
    <w:p w:rsidR="0082500B" w:rsidRPr="00DA3B77" w:rsidRDefault="00AB446F"/>
    <w:p w:rsidR="0082500B" w:rsidRPr="00DA3B77" w:rsidRDefault="00AB446F"/>
    <w:p w:rsidR="0082500B" w:rsidRPr="00183AD2" w:rsidRDefault="00AB446F">
      <w:pPr>
        <w:rPr>
          <w:b/>
          <w:sz w:val="22"/>
        </w:rPr>
      </w:pPr>
      <w:r w:rsidRPr="00183AD2">
        <w:rPr>
          <w:b/>
          <w:sz w:val="22"/>
        </w:rPr>
        <w:t>C. ANTIOCHUS OR THE ANTICHRIST (vv. 36-45)???</w:t>
      </w:r>
    </w:p>
    <w:p w:rsidR="0082500B" w:rsidRPr="00DA3B77" w:rsidRDefault="00AB446F">
      <w:r w:rsidRPr="00DA3B77">
        <w:tab/>
      </w:r>
    </w:p>
    <w:p w:rsidR="0082500B" w:rsidRPr="00DA3B77" w:rsidRDefault="00AB446F"/>
    <w:p w:rsidR="0082500B" w:rsidRPr="00DA3B77" w:rsidRDefault="00AB446F"/>
    <w:p w:rsidR="0082500B" w:rsidRPr="00DA3B77" w:rsidRDefault="00AB446F"/>
    <w:p w:rsidR="0082500B" w:rsidRPr="00183AD2" w:rsidRDefault="00AB446F">
      <w:pPr>
        <w:rPr>
          <w:b/>
        </w:rPr>
      </w:pPr>
      <w:r w:rsidRPr="00183AD2">
        <w:rPr>
          <w:b/>
          <w:sz w:val="22"/>
          <w:u w:val="single"/>
        </w:rPr>
        <w:t>LESSONS</w:t>
      </w:r>
      <w:r w:rsidRPr="00183AD2">
        <w:rPr>
          <w:b/>
          <w:sz w:val="22"/>
        </w:rPr>
        <w:t xml:space="preserve">:  </w:t>
      </w:r>
      <w:r w:rsidRPr="00183AD2">
        <w:rPr>
          <w:b/>
        </w:rPr>
        <w:t xml:space="preserve"> </w:t>
      </w:r>
    </w:p>
    <w:p w:rsidR="0082500B" w:rsidRPr="00DA3B77" w:rsidRDefault="00AB446F">
      <w:pPr>
        <w:rPr>
          <w:b/>
        </w:rPr>
      </w:pPr>
    </w:p>
    <w:p w:rsidR="0082500B" w:rsidRPr="00183AD2" w:rsidRDefault="00AB446F">
      <w:pPr>
        <w:rPr>
          <w:sz w:val="20"/>
        </w:rPr>
      </w:pPr>
      <w:r w:rsidRPr="00DA3B77">
        <w:tab/>
      </w:r>
      <w:r w:rsidRPr="00183AD2">
        <w:rPr>
          <w:sz w:val="20"/>
        </w:rPr>
        <w:t xml:space="preserve">1) </w:t>
      </w:r>
    </w:p>
    <w:p w:rsidR="0082500B" w:rsidRPr="00183AD2" w:rsidRDefault="00AB446F">
      <w:pPr>
        <w:rPr>
          <w:i/>
          <w:color w:val="000000"/>
          <w:sz w:val="20"/>
        </w:rPr>
      </w:pPr>
    </w:p>
    <w:p w:rsidR="0082500B" w:rsidRPr="00183AD2" w:rsidRDefault="00AB446F">
      <w:pPr>
        <w:rPr>
          <w:i/>
          <w:sz w:val="20"/>
        </w:rPr>
      </w:pPr>
    </w:p>
    <w:p w:rsidR="0082500B" w:rsidRPr="00183AD2" w:rsidRDefault="00AB446F">
      <w:pPr>
        <w:rPr>
          <w:b/>
          <w:sz w:val="20"/>
        </w:rPr>
      </w:pPr>
      <w:r w:rsidRPr="00183AD2">
        <w:rPr>
          <w:sz w:val="20"/>
        </w:rPr>
        <w:tab/>
        <w:t xml:space="preserve">2) </w:t>
      </w:r>
    </w:p>
    <w:p w:rsidR="0082500B" w:rsidRPr="00183AD2" w:rsidRDefault="00AB446F">
      <w:pPr>
        <w:rPr>
          <w:color w:val="000000"/>
          <w:sz w:val="20"/>
        </w:rPr>
      </w:pPr>
      <w:r w:rsidRPr="00183AD2">
        <w:rPr>
          <w:sz w:val="20"/>
        </w:rPr>
        <w:tab/>
      </w:r>
    </w:p>
    <w:p w:rsidR="0082500B" w:rsidRPr="00183AD2" w:rsidRDefault="00AB446F" w:rsidP="0082500B">
      <w:pPr>
        <w:spacing w:before="100" w:beforeAutospacing="1" w:after="100" w:afterAutospacing="1"/>
        <w:rPr>
          <w:sz w:val="20"/>
        </w:rPr>
      </w:pPr>
      <w:r w:rsidRPr="00183AD2">
        <w:rPr>
          <w:color w:val="000000"/>
          <w:sz w:val="20"/>
        </w:rPr>
        <w:tab/>
        <w:t xml:space="preserve">3) </w:t>
      </w:r>
    </w:p>
    <w:p w:rsidR="0082500B" w:rsidRDefault="00AB446F">
      <w:pPr>
        <w:rPr>
          <w:i/>
          <w:sz w:val="18"/>
        </w:rPr>
      </w:pPr>
    </w:p>
    <w:p w:rsidR="0082500B" w:rsidRPr="00183AD2" w:rsidRDefault="00AB446F">
      <w:pPr>
        <w:rPr>
          <w:sz w:val="20"/>
        </w:rPr>
      </w:pPr>
      <w:r>
        <w:rPr>
          <w:i/>
          <w:sz w:val="18"/>
        </w:rPr>
        <w:t>Conclusion</w:t>
      </w:r>
    </w:p>
    <w:sectPr w:rsidR="0082500B" w:rsidRPr="00183AD2" w:rsidSect="0082500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B446F">
      <w:r>
        <w:separator/>
      </w:r>
    </w:p>
  </w:endnote>
  <w:endnote w:type="continuationSeparator" w:id="0">
    <w:p w:rsidR="00000000" w:rsidRDefault="00A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B" w:rsidRDefault="00AB446F" w:rsidP="008250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00B" w:rsidRDefault="00AB4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0B" w:rsidRDefault="00AB446F" w:rsidP="008250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500B" w:rsidRDefault="00AB4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B446F">
      <w:r>
        <w:separator/>
      </w:r>
    </w:p>
  </w:footnote>
  <w:footnote w:type="continuationSeparator" w:id="0">
    <w:p w:rsidR="00000000" w:rsidRDefault="00AB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A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1D58A4E-A464-4681-BA29-BC35067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D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183AD2"/>
  </w:style>
  <w:style w:type="paragraph" w:styleId="Footer">
    <w:name w:val="footer"/>
    <w:basedOn w:val="Normal"/>
    <w:semiHidden/>
    <w:rsid w:val="00183AD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Sept</vt:lpstr>
    </vt:vector>
  </TitlesOfParts>
  <Company>HHC JFHQ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Sept</dc:title>
  <dc:subject/>
  <dc:creator>Alan Conner</dc:creator>
  <cp:keywords/>
  <cp:lastModifiedBy>Randall, Jon C SSG MIL USA</cp:lastModifiedBy>
  <cp:revision>2</cp:revision>
  <dcterms:created xsi:type="dcterms:W3CDTF">2014-10-02T17:12:00Z</dcterms:created>
  <dcterms:modified xsi:type="dcterms:W3CDTF">2014-10-02T17:12:00Z</dcterms:modified>
</cp:coreProperties>
</file>