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nil"/>
        <w:tblInd w:w="0" w:type="nil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48"/>
      </w:tblGrid>
      <w:tr w:rsidR="000E4773">
        <w:tblPrEx>
          <w:tblCellMar>
            <w:top w:w="0" w:type="dxa"/>
            <w:bottom w:w="0" w:type="dxa"/>
          </w:tblCellMar>
        </w:tblPrEx>
        <w:tc>
          <w:tcPr>
            <w:tcW w:w="204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tbl>
            <w:tblPr>
              <w:tblW w:w="0" w:type="nil"/>
              <w:tblInd w:w="0" w:type="nil"/>
              <w:tblBorders>
                <w:top w:val="nil"/>
                <w:left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8"/>
              <w:gridCol w:w="8640"/>
            </w:tblGrid>
            <w:tr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0400" w:type="dxa"/>
                  <w:gridSpan w:val="2"/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0E4773" w:rsidRDefault="000E477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Geneva" w:hAnsi="Geneva" w:cs="Geneva"/>
                      <w:sz w:val="32"/>
                      <w:szCs w:val="32"/>
                    </w:rPr>
                  </w:pPr>
                  <w:r>
                    <w:rPr>
                      <w:rFonts w:ascii="Geneva" w:hAnsi="Geneva" w:cs="Geneva"/>
                      <w:sz w:val="32"/>
                      <w:szCs w:val="32"/>
                    </w:rPr>
                    <w:t>Giving Thanks When You Don'</w:t>
                  </w:r>
                  <w:r>
                    <w:rPr>
                      <w:rFonts w:ascii="Geneva" w:hAnsi="Geneva" w:cs="Geneva"/>
                      <w:sz w:val="32"/>
                      <w:szCs w:val="32"/>
                    </w:rPr>
                    <w:t>t Feel Like It</w:t>
                  </w:r>
                </w:p>
                <w:p w:rsidR="000E4773" w:rsidRDefault="000E477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Geneva" w:hAnsi="Geneva" w:cs="Geneva"/>
                      <w:sz w:val="32"/>
                      <w:szCs w:val="32"/>
                    </w:rPr>
                  </w:pPr>
                </w:p>
                <w:p w:rsidR="000E4773" w:rsidRDefault="000E477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Geneva" w:hAnsi="Geneva" w:cs="Geneva"/>
                      <w:sz w:val="32"/>
                      <w:szCs w:val="32"/>
                    </w:rPr>
                  </w:pPr>
                  <w:r>
                    <w:rPr>
                      <w:rFonts w:ascii="Geneva" w:hAnsi="Geneva" w:cs="Geneva"/>
                      <w:sz w:val="32"/>
                      <w:szCs w:val="32"/>
                    </w:rPr>
                    <w:t>Intro</w:t>
                  </w:r>
                </w:p>
                <w:p w:rsidR="000E4773" w:rsidRDefault="000E477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Geneva" w:hAnsi="Geneva" w:cs="Geneva"/>
                      <w:sz w:val="26"/>
                      <w:szCs w:val="26"/>
                    </w:rPr>
                  </w:pPr>
                </w:p>
                <w:p w:rsidR="000E4773" w:rsidRDefault="000E477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Geneva" w:hAnsi="Geneva" w:cs="Geneva"/>
                      <w:sz w:val="26"/>
                      <w:szCs w:val="26"/>
                    </w:rPr>
                  </w:pPr>
                  <w:r>
                    <w:rPr>
                      <w:rFonts w:ascii="Helvetica" w:hAnsi="Helvetica" w:cs="Helvetica"/>
                      <w:sz w:val="32"/>
                      <w:szCs w:val="32"/>
                    </w:rPr>
                    <w:t>I. THE TRIAL OF DANIEL (Dan. 6:1f).</w:t>
                  </w:r>
                </w:p>
                <w:p w:rsidR="000E4773" w:rsidRDefault="000E477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Geneva" w:hAnsi="Geneva" w:cs="Geneva"/>
                      <w:sz w:val="26"/>
                      <w:szCs w:val="26"/>
                    </w:rPr>
                  </w:pPr>
                  <w:r>
                    <w:rPr>
                      <w:rFonts w:ascii="Geneva" w:hAnsi="Geneva" w:cs="Geneva"/>
                      <w:sz w:val="26"/>
                      <w:szCs w:val="26"/>
                    </w:rPr>
                    <w:t>A. The appointment of King Darius 6:1-3).</w:t>
                  </w:r>
                </w:p>
                <w:p w:rsidR="000E4773" w:rsidRDefault="000E477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Geneva" w:hAnsi="Geneva" w:cs="Geneva"/>
                      <w:sz w:val="26"/>
                      <w:szCs w:val="26"/>
                    </w:rPr>
                  </w:pPr>
                  <w:r>
                    <w:rPr>
                      <w:rFonts w:ascii="Geneva" w:hAnsi="Geneva" w:cs="Geneva"/>
                      <w:sz w:val="26"/>
                      <w:szCs w:val="26"/>
                    </w:rPr>
                    <w:t>B. The scheme of Daniel'</w:t>
                  </w:r>
                  <w:r>
                    <w:rPr>
                      <w:rFonts w:ascii="Geneva" w:hAnsi="Geneva" w:cs="Geneva"/>
                      <w:sz w:val="26"/>
                      <w:szCs w:val="26"/>
                    </w:rPr>
                    <w:t>s enemies (6:4-9).</w:t>
                  </w:r>
                </w:p>
                <w:p w:rsidR="000E4773" w:rsidRDefault="000E477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Geneva" w:hAnsi="Geneva" w:cs="Geneva"/>
                      <w:sz w:val="26"/>
                      <w:szCs w:val="26"/>
                    </w:rPr>
                  </w:pPr>
                </w:p>
                <w:p w:rsidR="000E4773" w:rsidRDefault="000E477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Geneva" w:hAnsi="Geneva" w:cs="Geneva"/>
                      <w:sz w:val="26"/>
                      <w:szCs w:val="26"/>
                    </w:rPr>
                  </w:pPr>
                  <w:r>
                    <w:rPr>
                      <w:rFonts w:ascii="Geneva" w:hAnsi="Geneva" w:cs="Geneva"/>
                      <w:sz w:val="26"/>
                      <w:szCs w:val="26"/>
                    </w:rPr>
                    <w:t>C. Daniel'</w:t>
                  </w:r>
                  <w:r>
                    <w:rPr>
                      <w:rFonts w:ascii="Geneva" w:hAnsi="Geneva" w:cs="Geneva"/>
                      <w:sz w:val="26"/>
                      <w:szCs w:val="26"/>
                    </w:rPr>
                    <w:t>s knowledge of the plot (v. 10a).</w:t>
                  </w:r>
                </w:p>
                <w:p w:rsidR="000E4773" w:rsidRDefault="000E477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Geneva" w:hAnsi="Geneva" w:cs="Geneva"/>
                      <w:sz w:val="26"/>
                      <w:szCs w:val="26"/>
                    </w:rPr>
                  </w:pPr>
                </w:p>
                <w:p w:rsidR="000E4773" w:rsidRDefault="000E477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Geneva" w:hAnsi="Geneva" w:cs="Geneva"/>
                      <w:sz w:val="26"/>
                      <w:szCs w:val="26"/>
                    </w:rPr>
                  </w:pPr>
                  <w:r>
                    <w:rPr>
                      <w:rFonts w:ascii="Geneva" w:hAnsi="Geneva" w:cs="Geneva"/>
                      <w:sz w:val="26"/>
                      <w:szCs w:val="26"/>
                    </w:rPr>
                    <w:t>II. THE RESPONSE OF DANIEL (6:10b).</w:t>
                  </w:r>
                </w:p>
                <w:p w:rsidR="000E4773" w:rsidRDefault="000E477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Geneva" w:hAnsi="Geneva" w:cs="Geneva"/>
                      <w:sz w:val="26"/>
                      <w:szCs w:val="26"/>
                    </w:rPr>
                  </w:pPr>
                </w:p>
                <w:p w:rsidR="000E4773" w:rsidRDefault="000E477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Geneva" w:hAnsi="Geneva" w:cs="Geneva"/>
                      <w:sz w:val="26"/>
                      <w:szCs w:val="26"/>
                    </w:rPr>
                  </w:pPr>
                  <w:r>
                    <w:rPr>
                      <w:rFonts w:ascii="Geneva" w:hAnsi="Geneva" w:cs="Geneva"/>
                      <w:sz w:val="26"/>
                      <w:szCs w:val="26"/>
                    </w:rPr>
                    <w:t>A. What he did not do.</w:t>
                  </w:r>
                </w:p>
                <w:p w:rsidR="000E4773" w:rsidRDefault="000E477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Geneva" w:hAnsi="Geneva" w:cs="Geneva"/>
                      <w:sz w:val="26"/>
                      <w:szCs w:val="26"/>
                    </w:rPr>
                  </w:pPr>
                  <w:r>
                    <w:rPr>
                      <w:rFonts w:ascii="Geneva" w:hAnsi="Geneva" w:cs="Geneva"/>
                      <w:sz w:val="26"/>
                      <w:szCs w:val="26"/>
                    </w:rPr>
                    <w:t>1)</w:t>
                  </w:r>
                  <w:bookmarkStart w:id="0" w:name="_GoBack"/>
                  <w:bookmarkEnd w:id="0"/>
                </w:p>
                <w:p w:rsidR="000E4773" w:rsidRDefault="000E477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Geneva" w:hAnsi="Geneva" w:cs="Geneva"/>
                      <w:sz w:val="26"/>
                      <w:szCs w:val="26"/>
                    </w:rPr>
                  </w:pPr>
                  <w:r>
                    <w:rPr>
                      <w:rFonts w:ascii="Geneva" w:hAnsi="Geneva" w:cs="Geneva"/>
                      <w:sz w:val="26"/>
                      <w:szCs w:val="26"/>
                    </w:rPr>
                    <w:t>2)</w:t>
                  </w:r>
                </w:p>
                <w:p w:rsidR="000E4773" w:rsidRDefault="000E477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Geneva" w:hAnsi="Geneva" w:cs="Geneva"/>
                      <w:sz w:val="26"/>
                      <w:szCs w:val="26"/>
                    </w:rPr>
                  </w:pPr>
                </w:p>
                <w:p w:rsidR="000E4773" w:rsidRDefault="000E477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Geneva" w:hAnsi="Geneva" w:cs="Geneva"/>
                      <w:sz w:val="26"/>
                      <w:szCs w:val="26"/>
                    </w:rPr>
                  </w:pPr>
                  <w:r>
                    <w:rPr>
                      <w:rFonts w:ascii="Geneva" w:hAnsi="Geneva" w:cs="Geneva"/>
                      <w:sz w:val="26"/>
                      <w:szCs w:val="26"/>
                    </w:rPr>
                    <w:t>B. What he did.</w:t>
                  </w:r>
                </w:p>
                <w:p w:rsidR="000E4773" w:rsidRDefault="000E477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Geneva" w:hAnsi="Geneva" w:cs="Geneva"/>
                      <w:sz w:val="26"/>
                      <w:szCs w:val="26"/>
                    </w:rPr>
                  </w:pPr>
                  <w:r>
                    <w:rPr>
                      <w:rFonts w:ascii="Geneva" w:hAnsi="Geneva" w:cs="Geneva"/>
                      <w:sz w:val="26"/>
                      <w:szCs w:val="26"/>
                    </w:rPr>
                    <w:t>1) He went home -</w:t>
                  </w:r>
                </w:p>
                <w:p w:rsidR="000E4773" w:rsidRDefault="000E477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Geneva" w:hAnsi="Geneva" w:cs="Geneva"/>
                      <w:sz w:val="26"/>
                      <w:szCs w:val="26"/>
                    </w:rPr>
                  </w:pPr>
                  <w:r>
                    <w:rPr>
                      <w:rFonts w:ascii="Geneva" w:hAnsi="Geneva" w:cs="Geneva"/>
                      <w:sz w:val="26"/>
                      <w:szCs w:val="26"/>
                    </w:rPr>
                    <w:t xml:space="preserve">2) </w:t>
                  </w:r>
                  <w:proofErr w:type="gramStart"/>
                  <w:r>
                    <w:rPr>
                      <w:rFonts w:ascii="Geneva" w:hAnsi="Geneva" w:cs="Geneva"/>
                      <w:sz w:val="26"/>
                      <w:szCs w:val="26"/>
                    </w:rPr>
                    <w:t>went</w:t>
                  </w:r>
                  <w:proofErr w:type="gramEnd"/>
                  <w:r>
                    <w:rPr>
                      <w:rFonts w:ascii="Geneva" w:hAnsi="Geneva" w:cs="Geneva"/>
                      <w:sz w:val="26"/>
                      <w:szCs w:val="26"/>
                    </w:rPr>
                    <w:t xml:space="preserve"> to the roof chamber -</w:t>
                  </w:r>
                </w:p>
                <w:p w:rsidR="000E4773" w:rsidRDefault="000E477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Geneva" w:hAnsi="Geneva" w:cs="Geneva"/>
                      <w:sz w:val="26"/>
                      <w:szCs w:val="26"/>
                    </w:rPr>
                  </w:pPr>
                  <w:r>
                    <w:rPr>
                      <w:rFonts w:ascii="Geneva" w:hAnsi="Geneva" w:cs="Geneva"/>
                      <w:sz w:val="26"/>
                      <w:szCs w:val="26"/>
                    </w:rPr>
                    <w:t xml:space="preserve">3) </w:t>
                  </w:r>
                  <w:proofErr w:type="gramStart"/>
                  <w:r>
                    <w:rPr>
                      <w:rFonts w:ascii="Geneva" w:hAnsi="Geneva" w:cs="Geneva"/>
                      <w:sz w:val="26"/>
                      <w:szCs w:val="26"/>
                    </w:rPr>
                    <w:t>he</w:t>
                  </w:r>
                  <w:proofErr w:type="gramEnd"/>
                  <w:r>
                    <w:rPr>
                      <w:rFonts w:ascii="Geneva" w:hAnsi="Geneva" w:cs="Geneva"/>
                      <w:sz w:val="26"/>
                      <w:szCs w:val="26"/>
                    </w:rPr>
                    <w:t xml:space="preserve"> knelt in prayer and thanksgiving.</w:t>
                  </w:r>
                </w:p>
                <w:p w:rsidR="000E4773" w:rsidRDefault="000E477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Geneva" w:hAnsi="Geneva" w:cs="Geneva"/>
                      <w:sz w:val="26"/>
                      <w:szCs w:val="26"/>
                    </w:rPr>
                  </w:pPr>
                </w:p>
                <w:p w:rsidR="000E4773" w:rsidRDefault="000E477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Geneva" w:hAnsi="Geneva" w:cs="Geneva"/>
                      <w:sz w:val="26"/>
                      <w:szCs w:val="26"/>
                    </w:rPr>
                  </w:pPr>
                  <w:r>
                    <w:rPr>
                      <w:rFonts w:ascii="Geneva" w:hAnsi="Geneva" w:cs="Geneva"/>
                      <w:sz w:val="26"/>
                      <w:szCs w:val="26"/>
                    </w:rPr>
                    <w:t xml:space="preserve">C. </w:t>
                  </w:r>
                  <w:r>
                    <w:rPr>
                      <w:rFonts w:ascii="Geneva" w:hAnsi="Geneva" w:cs="Geneva"/>
                      <w:sz w:val="26"/>
                      <w:szCs w:val="26"/>
                      <w:u w:val="single"/>
                    </w:rPr>
                    <w:t>HOW COULD HE DO THIS?</w:t>
                  </w:r>
                </w:p>
                <w:p w:rsidR="000E4773" w:rsidRDefault="000E477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Geneva" w:hAnsi="Geneva" w:cs="Geneva"/>
                      <w:sz w:val="26"/>
                      <w:szCs w:val="26"/>
                    </w:rPr>
                  </w:pPr>
                  <w:r>
                    <w:rPr>
                      <w:rFonts w:ascii="Geneva" w:hAnsi="Geneva" w:cs="Geneva"/>
                      <w:sz w:val="26"/>
                      <w:szCs w:val="26"/>
                    </w:rPr>
                    <w:t>1) The advantages of ______________.</w:t>
                  </w:r>
                </w:p>
                <w:p w:rsidR="000E4773" w:rsidRDefault="000E477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Geneva" w:hAnsi="Geneva" w:cs="Geneva"/>
                      <w:sz w:val="26"/>
                      <w:szCs w:val="26"/>
                    </w:rPr>
                  </w:pPr>
                </w:p>
                <w:p w:rsidR="000E4773" w:rsidRDefault="000E477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Geneva" w:hAnsi="Geneva" w:cs="Geneva"/>
                      <w:sz w:val="26"/>
                      <w:szCs w:val="26"/>
                    </w:rPr>
                  </w:pPr>
                  <w:r>
                    <w:rPr>
                      <w:rFonts w:ascii="Geneva" w:hAnsi="Geneva" w:cs="Geneva"/>
                      <w:sz w:val="26"/>
                      <w:szCs w:val="26"/>
                    </w:rPr>
                    <w:t>2) It was the _________________ to do.</w:t>
                  </w:r>
                </w:p>
                <w:p w:rsidR="000E4773" w:rsidRDefault="000E477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Geneva" w:hAnsi="Geneva" w:cs="Geneva"/>
                      <w:sz w:val="26"/>
                      <w:szCs w:val="26"/>
                    </w:rPr>
                  </w:pPr>
                  <w:r>
                    <w:rPr>
                      <w:rFonts w:ascii="Geneva" w:hAnsi="Geneva" w:cs="Geneva"/>
                      <w:sz w:val="26"/>
                      <w:szCs w:val="26"/>
                    </w:rPr>
                    <w:t>3) His __________________________enabled him to give thanks when he did not feel like it. The primary attribute of God Daniel learned about was __________________.</w:t>
                  </w:r>
                </w:p>
                <w:p w:rsidR="000E4773" w:rsidRDefault="000E477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Geneva" w:hAnsi="Geneva" w:cs="Geneva"/>
                      <w:sz w:val="26"/>
                      <w:szCs w:val="26"/>
                    </w:rPr>
                  </w:pPr>
                  <w:r>
                    <w:rPr>
                      <w:rFonts w:ascii="Geneva" w:hAnsi="Geneva" w:cs="Geneva"/>
                      <w:sz w:val="26"/>
                      <w:szCs w:val="26"/>
                    </w:rPr>
                    <w:t>Dan. 2:19-23 -</w:t>
                  </w:r>
                </w:p>
                <w:p w:rsidR="000E4773" w:rsidRDefault="000E477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Geneva" w:hAnsi="Geneva" w:cs="Geneva"/>
                      <w:sz w:val="26"/>
                      <w:szCs w:val="26"/>
                    </w:rPr>
                  </w:pPr>
                  <w:r>
                    <w:rPr>
                      <w:rFonts w:ascii="Geneva" w:hAnsi="Geneva" w:cs="Geneva"/>
                      <w:sz w:val="26"/>
                      <w:szCs w:val="26"/>
                    </w:rPr>
                    <w:t>Dan. 3 -</w:t>
                  </w:r>
                </w:p>
                <w:p w:rsidR="000E4773" w:rsidRDefault="000E477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Geneva" w:hAnsi="Geneva" w:cs="Geneva"/>
                      <w:sz w:val="26"/>
                      <w:szCs w:val="26"/>
                    </w:rPr>
                  </w:pPr>
                  <w:r>
                    <w:rPr>
                      <w:rFonts w:ascii="Geneva" w:hAnsi="Geneva" w:cs="Geneva"/>
                      <w:sz w:val="26"/>
                      <w:szCs w:val="26"/>
                    </w:rPr>
                    <w:t>Dan. 4:24-27 -</w:t>
                  </w:r>
                </w:p>
                <w:p w:rsidR="000E4773" w:rsidRDefault="000E477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Geneva" w:hAnsi="Geneva" w:cs="Geneva"/>
                      <w:sz w:val="26"/>
                      <w:szCs w:val="26"/>
                    </w:rPr>
                  </w:pPr>
                  <w:r>
                    <w:rPr>
                      <w:rFonts w:ascii="Geneva" w:hAnsi="Geneva" w:cs="Geneva"/>
                      <w:sz w:val="26"/>
                      <w:szCs w:val="26"/>
                    </w:rPr>
                    <w:t>Dan. 5:22-30 -</w:t>
                  </w:r>
                </w:p>
                <w:p w:rsidR="000E4773" w:rsidRDefault="000E477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Geneva" w:hAnsi="Geneva" w:cs="Geneva"/>
                      <w:sz w:val="26"/>
                      <w:szCs w:val="26"/>
                    </w:rPr>
                  </w:pPr>
                </w:p>
                <w:p w:rsidR="000E4773" w:rsidRDefault="000E477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Geneva" w:hAnsi="Geneva" w:cs="Geneva"/>
                      <w:sz w:val="26"/>
                      <w:szCs w:val="26"/>
                    </w:rPr>
                  </w:pPr>
                  <w:r>
                    <w:rPr>
                      <w:rFonts w:ascii="Geneva" w:hAnsi="Geneva" w:cs="Geneva"/>
                      <w:sz w:val="26"/>
                      <w:szCs w:val="26"/>
                    </w:rPr>
                    <w:t>Conclusion</w:t>
                  </w:r>
                </w:p>
                <w:p w:rsidR="000E4773" w:rsidRDefault="000E477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Geneva" w:hAnsi="Geneva" w:cs="Geneva"/>
                      <w:sz w:val="26"/>
                      <w:szCs w:val="26"/>
                    </w:rPr>
                  </w:pPr>
                </w:p>
              </w:tc>
            </w:tr>
          </w:tbl>
          <w:tbl>
            <w:tblPr>
              <w:tblW w:w="0" w:type="nil"/>
              <w:tblInd w:w="0" w:type="nil"/>
              <w:tblBorders>
                <w:top w:val="nil"/>
                <w:left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748"/>
            </w:tblGrid>
            <w:tr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0400" w:type="dxa"/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0E4773" w:rsidRDefault="000E477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Geneva" w:hAnsi="Geneva" w:cs="Geneva"/>
                      <w:sz w:val="26"/>
                      <w:szCs w:val="26"/>
                    </w:rPr>
                  </w:pPr>
                </w:p>
              </w:tc>
            </w:tr>
          </w:tbl>
          <w:p w:rsidR="000E4773" w:rsidRDefault="000E4773">
            <w:pPr>
              <w:widowControl w:val="0"/>
              <w:autoSpaceDE w:val="0"/>
              <w:autoSpaceDN w:val="0"/>
              <w:adjustRightInd w:val="0"/>
              <w:rPr>
                <w:rFonts w:ascii="Geneva" w:hAnsi="Geneva" w:cs="Geneva"/>
                <w:sz w:val="26"/>
                <w:szCs w:val="26"/>
              </w:rPr>
            </w:pPr>
          </w:p>
        </w:tc>
      </w:tr>
    </w:tbl>
    <w:p w:rsidR="00945D82" w:rsidRDefault="00945D82" w:rsidP="000E4773"/>
    <w:sectPr w:rsidR="00945D82" w:rsidSect="00945D8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773"/>
    <w:rsid w:val="000E4773"/>
    <w:rsid w:val="0094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6FD0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108</Words>
  <Characters>618</Characters>
  <Application>Microsoft Macintosh Word</Application>
  <DocSecurity>0</DocSecurity>
  <Lines>5</Lines>
  <Paragraphs>1</Paragraphs>
  <ScaleCrop>false</ScaleCrop>
  <Company>CarlawFamily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Carlaw</dc:creator>
  <cp:keywords/>
  <dc:description/>
  <cp:lastModifiedBy>Karen Carlaw</cp:lastModifiedBy>
  <cp:revision>1</cp:revision>
  <dcterms:created xsi:type="dcterms:W3CDTF">2014-10-18T15:24:00Z</dcterms:created>
  <dcterms:modified xsi:type="dcterms:W3CDTF">2014-10-18T15:28:00Z</dcterms:modified>
</cp:coreProperties>
</file>