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8A" w:rsidRPr="00B04BEA" w:rsidRDefault="00020215" w:rsidP="004D568A">
      <w:pPr>
        <w:jc w:val="center"/>
        <w:rPr>
          <w:sz w:val="18"/>
          <w:u w:val="single"/>
        </w:rPr>
      </w:pPr>
      <w:bookmarkStart w:id="0" w:name="_GoBack"/>
      <w:bookmarkEnd w:id="0"/>
      <w:r w:rsidRPr="00B04BEA">
        <w:rPr>
          <w:sz w:val="18"/>
          <w:u w:val="single"/>
        </w:rPr>
        <w:t xml:space="preserve">Northwest Bible Church – Dec. 5, 2010 – Worship Service – </w:t>
      </w:r>
      <w:r w:rsidRPr="00B04BEA">
        <w:rPr>
          <w:sz w:val="18"/>
          <w:u w:val="single"/>
        </w:rPr>
        <w:fldChar w:fldCharType="begin"/>
      </w:r>
      <w:r w:rsidRPr="00B04BEA">
        <w:rPr>
          <w:sz w:val="18"/>
          <w:u w:val="single"/>
        </w:rPr>
        <w:instrText xml:space="preserve"> CONTACT _Con-3B8A54781 \c \s \l </w:instrText>
      </w:r>
      <w:r w:rsidRPr="00B04BEA">
        <w:rPr>
          <w:sz w:val="18"/>
          <w:u w:val="single"/>
        </w:rPr>
        <w:fldChar w:fldCharType="separate"/>
      </w:r>
      <w:r w:rsidRPr="004D568A">
        <w:rPr>
          <w:noProof/>
          <w:sz w:val="18"/>
          <w:u w:val="single"/>
        </w:rPr>
        <w:t>Alan Conner</w:t>
      </w:r>
      <w:r w:rsidRPr="00B04BEA">
        <w:rPr>
          <w:sz w:val="18"/>
          <w:u w:val="single"/>
        </w:rPr>
        <w:fldChar w:fldCharType="end"/>
      </w:r>
    </w:p>
    <w:p w:rsidR="004D568A" w:rsidRDefault="00020215" w:rsidP="004D568A">
      <w:pPr>
        <w:jc w:val="center"/>
        <w:rPr>
          <w:b/>
          <w:sz w:val="40"/>
        </w:rPr>
      </w:pPr>
      <w:r>
        <w:rPr>
          <w:b/>
          <w:sz w:val="40"/>
        </w:rPr>
        <w:t>Heb. 11:32 #3</w:t>
      </w:r>
    </w:p>
    <w:p w:rsidR="004D568A" w:rsidRPr="00B04BEA" w:rsidRDefault="00020215" w:rsidP="004D568A">
      <w:pPr>
        <w:jc w:val="center"/>
        <w:rPr>
          <w:i/>
          <w:sz w:val="28"/>
        </w:rPr>
      </w:pPr>
      <w:r>
        <w:rPr>
          <w:i/>
          <w:sz w:val="28"/>
        </w:rPr>
        <w:t>The Faith of Samuel</w:t>
      </w:r>
    </w:p>
    <w:p w:rsidR="004D568A" w:rsidRPr="004D568A" w:rsidRDefault="00020215">
      <w:pPr>
        <w:rPr>
          <w:sz w:val="22"/>
        </w:rPr>
      </w:pPr>
      <w:r w:rsidRPr="004D568A">
        <w:rPr>
          <w:sz w:val="22"/>
        </w:rPr>
        <w:t>Intro</w:t>
      </w:r>
    </w:p>
    <w:p w:rsidR="004D568A" w:rsidRPr="004D568A" w:rsidRDefault="00020215">
      <w:pPr>
        <w:rPr>
          <w:sz w:val="22"/>
        </w:rPr>
      </w:pPr>
      <w:r w:rsidRPr="004D568A">
        <w:rPr>
          <w:sz w:val="22"/>
        </w:rPr>
        <w:tab/>
      </w:r>
    </w:p>
    <w:p w:rsidR="004D568A" w:rsidRPr="004D568A" w:rsidRDefault="00020215">
      <w:pPr>
        <w:rPr>
          <w:b/>
          <w:sz w:val="22"/>
        </w:rPr>
      </w:pPr>
      <w:r w:rsidRPr="004D568A">
        <w:rPr>
          <w:b/>
          <w:sz w:val="22"/>
        </w:rPr>
        <w:t>A. SAMUEL’S EARLY DAYS</w:t>
      </w:r>
    </w:p>
    <w:p w:rsidR="004D568A" w:rsidRPr="004D568A" w:rsidRDefault="00020215">
      <w:pPr>
        <w:rPr>
          <w:sz w:val="20"/>
        </w:rPr>
      </w:pPr>
    </w:p>
    <w:p w:rsidR="004D568A" w:rsidRPr="004D568A" w:rsidRDefault="00020215">
      <w:pPr>
        <w:rPr>
          <w:sz w:val="20"/>
        </w:rPr>
      </w:pPr>
      <w:r w:rsidRPr="004D568A">
        <w:rPr>
          <w:sz w:val="20"/>
        </w:rPr>
        <w:tab/>
        <w:t>1) A godly mother - 1 Sam. 1-2.</w:t>
      </w:r>
    </w:p>
    <w:p w:rsidR="004D568A" w:rsidRPr="004D568A" w:rsidRDefault="00020215">
      <w:pPr>
        <w:rPr>
          <w:sz w:val="20"/>
        </w:rPr>
      </w:pPr>
      <w:r w:rsidRPr="004D568A">
        <w:rPr>
          <w:sz w:val="20"/>
        </w:rPr>
        <w:tab/>
      </w:r>
    </w:p>
    <w:p w:rsidR="004D568A" w:rsidRPr="004D568A" w:rsidRDefault="00020215">
      <w:pPr>
        <w:rPr>
          <w:sz w:val="20"/>
        </w:rPr>
      </w:pPr>
      <w:r w:rsidRPr="004D568A">
        <w:rPr>
          <w:sz w:val="20"/>
        </w:rPr>
        <w:tab/>
        <w:t>2) A godly character -  1 Sam. 1:28, 2:11,18,26.</w:t>
      </w:r>
      <w:r w:rsidRPr="004D568A">
        <w:rPr>
          <w:sz w:val="20"/>
        </w:rPr>
        <w:t xml:space="preserve">  </w:t>
      </w:r>
    </w:p>
    <w:p w:rsidR="004D568A" w:rsidRPr="004D568A" w:rsidRDefault="00020215">
      <w:pPr>
        <w:rPr>
          <w:sz w:val="20"/>
        </w:rPr>
      </w:pPr>
    </w:p>
    <w:p w:rsidR="004D568A" w:rsidRPr="004D568A" w:rsidRDefault="00020215">
      <w:pPr>
        <w:rPr>
          <w:b/>
          <w:sz w:val="22"/>
        </w:rPr>
      </w:pPr>
      <w:r w:rsidRPr="004D568A">
        <w:rPr>
          <w:b/>
          <w:sz w:val="22"/>
        </w:rPr>
        <w:t>B. SAMUEL’S MINISTRY</w:t>
      </w:r>
    </w:p>
    <w:p w:rsidR="004D568A" w:rsidRPr="004D568A" w:rsidRDefault="00020215">
      <w:pPr>
        <w:rPr>
          <w:b/>
          <w:sz w:val="22"/>
        </w:rPr>
      </w:pPr>
    </w:p>
    <w:p w:rsidR="004D568A" w:rsidRPr="004D568A" w:rsidRDefault="00020215">
      <w:pPr>
        <w:rPr>
          <w:sz w:val="20"/>
        </w:rPr>
      </w:pPr>
      <w:r w:rsidRPr="004D568A">
        <w:rPr>
          <w:sz w:val="20"/>
        </w:rPr>
        <w:tab/>
        <w:t xml:space="preserve">1) The call of God – 1 Sam. 3:1-19.  </w:t>
      </w:r>
    </w:p>
    <w:p w:rsidR="004D568A" w:rsidRPr="004D568A" w:rsidRDefault="00020215">
      <w:pPr>
        <w:rPr>
          <w:sz w:val="20"/>
        </w:rPr>
      </w:pPr>
    </w:p>
    <w:p w:rsidR="004D568A" w:rsidRPr="004D568A" w:rsidRDefault="00020215">
      <w:pPr>
        <w:rPr>
          <w:sz w:val="20"/>
        </w:rPr>
      </w:pPr>
      <w:r w:rsidRPr="004D568A">
        <w:rPr>
          <w:sz w:val="20"/>
        </w:rPr>
        <w:tab/>
        <w:t xml:space="preserve">2) Called as a priest – 1 Sam. 2:18; 3:1. </w:t>
      </w:r>
    </w:p>
    <w:p w:rsidR="004D568A" w:rsidRPr="004D568A" w:rsidRDefault="00020215">
      <w:pPr>
        <w:rPr>
          <w:sz w:val="20"/>
        </w:rPr>
      </w:pPr>
    </w:p>
    <w:p w:rsidR="004D568A" w:rsidRPr="004D568A" w:rsidRDefault="00020215">
      <w:pPr>
        <w:rPr>
          <w:sz w:val="20"/>
        </w:rPr>
      </w:pPr>
      <w:r w:rsidRPr="004D568A">
        <w:rPr>
          <w:sz w:val="20"/>
        </w:rPr>
        <w:tab/>
        <w:t>3) Called as a prophet – 1 Sam. 3:20-21.</w:t>
      </w:r>
    </w:p>
    <w:p w:rsidR="004D568A" w:rsidRPr="004D568A" w:rsidRDefault="00020215">
      <w:pPr>
        <w:rPr>
          <w:sz w:val="20"/>
        </w:rPr>
      </w:pPr>
    </w:p>
    <w:p w:rsidR="004D568A" w:rsidRPr="004D568A" w:rsidRDefault="00020215">
      <w:pPr>
        <w:rPr>
          <w:sz w:val="20"/>
        </w:rPr>
      </w:pPr>
      <w:r w:rsidRPr="004D568A">
        <w:rPr>
          <w:sz w:val="20"/>
        </w:rPr>
        <w:tab/>
        <w:t xml:space="preserve">4) Called as a judge – 1 Sam. 7:15-17. </w:t>
      </w:r>
    </w:p>
    <w:p w:rsidR="004D568A" w:rsidRPr="004D568A" w:rsidRDefault="00020215">
      <w:pPr>
        <w:rPr>
          <w:sz w:val="20"/>
        </w:rPr>
      </w:pPr>
    </w:p>
    <w:p w:rsidR="004D568A" w:rsidRPr="004D568A" w:rsidRDefault="00020215">
      <w:pPr>
        <w:rPr>
          <w:sz w:val="20"/>
        </w:rPr>
      </w:pPr>
      <w:r w:rsidRPr="004D568A">
        <w:rPr>
          <w:sz w:val="20"/>
        </w:rPr>
        <w:tab/>
        <w:t xml:space="preserve">5) A godly man – 1 Sam. 12:2-5.  </w:t>
      </w:r>
    </w:p>
    <w:p w:rsidR="004D568A" w:rsidRPr="004D568A" w:rsidRDefault="00020215">
      <w:pPr>
        <w:rPr>
          <w:sz w:val="20"/>
        </w:rPr>
      </w:pPr>
    </w:p>
    <w:p w:rsidR="004D568A" w:rsidRPr="004D568A" w:rsidRDefault="00020215">
      <w:pPr>
        <w:rPr>
          <w:sz w:val="20"/>
        </w:rPr>
      </w:pPr>
      <w:r w:rsidRPr="004D568A">
        <w:rPr>
          <w:sz w:val="20"/>
        </w:rPr>
        <w:tab/>
        <w:t>6) The King-maker and K</w:t>
      </w:r>
      <w:r w:rsidRPr="004D568A">
        <w:rPr>
          <w:sz w:val="20"/>
        </w:rPr>
        <w:t xml:space="preserve">ing-breaker. </w:t>
      </w:r>
    </w:p>
    <w:p w:rsidR="004D568A" w:rsidRPr="004D568A" w:rsidRDefault="00020215">
      <w:pPr>
        <w:rPr>
          <w:sz w:val="20"/>
        </w:rPr>
      </w:pPr>
    </w:p>
    <w:p w:rsidR="004D568A" w:rsidRPr="004D568A" w:rsidRDefault="00020215">
      <w:pPr>
        <w:rPr>
          <w:sz w:val="20"/>
        </w:rPr>
      </w:pPr>
      <w:r w:rsidRPr="004D568A">
        <w:rPr>
          <w:sz w:val="20"/>
        </w:rPr>
        <w:tab/>
      </w:r>
      <w:r w:rsidRPr="004D568A">
        <w:rPr>
          <w:sz w:val="20"/>
        </w:rPr>
        <w:tab/>
        <w:t xml:space="preserve">a) Saul – 1 Sam. 9-10:1.  </w:t>
      </w:r>
    </w:p>
    <w:p w:rsidR="004D568A" w:rsidRPr="004D568A" w:rsidRDefault="00020215">
      <w:pPr>
        <w:rPr>
          <w:sz w:val="20"/>
        </w:rPr>
      </w:pPr>
    </w:p>
    <w:p w:rsidR="004D568A" w:rsidRPr="004D568A" w:rsidRDefault="00020215">
      <w:pPr>
        <w:rPr>
          <w:sz w:val="20"/>
        </w:rPr>
      </w:pPr>
      <w:r w:rsidRPr="004D568A">
        <w:rPr>
          <w:sz w:val="20"/>
        </w:rPr>
        <w:tab/>
      </w:r>
      <w:r w:rsidRPr="004D568A">
        <w:rPr>
          <w:sz w:val="20"/>
        </w:rPr>
        <w:tab/>
        <w:t xml:space="preserve">b) David - 1 Sam. 16.  </w:t>
      </w:r>
    </w:p>
    <w:p w:rsidR="004D568A" w:rsidRPr="004D568A" w:rsidRDefault="00020215">
      <w:pPr>
        <w:rPr>
          <w:sz w:val="20"/>
        </w:rPr>
      </w:pPr>
    </w:p>
    <w:p w:rsidR="004D568A" w:rsidRPr="004D568A" w:rsidRDefault="00020215">
      <w:pPr>
        <w:rPr>
          <w:sz w:val="20"/>
        </w:rPr>
      </w:pPr>
      <w:r w:rsidRPr="004D568A">
        <w:rPr>
          <w:sz w:val="20"/>
        </w:rPr>
        <w:tab/>
      </w:r>
    </w:p>
    <w:p w:rsidR="004D568A" w:rsidRPr="004D568A" w:rsidRDefault="00020215">
      <w:pPr>
        <w:rPr>
          <w:b/>
          <w:sz w:val="22"/>
        </w:rPr>
      </w:pPr>
      <w:r w:rsidRPr="004D568A">
        <w:rPr>
          <w:b/>
          <w:sz w:val="22"/>
        </w:rPr>
        <w:t>C. SAMUEL’S TRIALS OF FAITH</w:t>
      </w:r>
    </w:p>
    <w:p w:rsidR="004D568A" w:rsidRPr="004D568A" w:rsidRDefault="00020215">
      <w:pPr>
        <w:rPr>
          <w:sz w:val="20"/>
        </w:rPr>
      </w:pPr>
    </w:p>
    <w:p w:rsidR="004D568A" w:rsidRPr="004D568A" w:rsidRDefault="00020215">
      <w:pPr>
        <w:rPr>
          <w:sz w:val="20"/>
        </w:rPr>
      </w:pPr>
      <w:r w:rsidRPr="004D568A">
        <w:rPr>
          <w:sz w:val="20"/>
        </w:rPr>
        <w:tab/>
        <w:t xml:space="preserve">1) To tell the truth (1 Sam. 3:15-18). </w:t>
      </w:r>
    </w:p>
    <w:p w:rsidR="004D568A" w:rsidRPr="004D568A" w:rsidRDefault="00020215">
      <w:pPr>
        <w:rPr>
          <w:sz w:val="20"/>
        </w:rPr>
      </w:pPr>
    </w:p>
    <w:p w:rsidR="004D568A" w:rsidRPr="004D568A" w:rsidRDefault="00020215">
      <w:pPr>
        <w:rPr>
          <w:sz w:val="20"/>
        </w:rPr>
      </w:pPr>
      <w:r w:rsidRPr="004D568A">
        <w:rPr>
          <w:sz w:val="20"/>
        </w:rPr>
        <w:tab/>
        <w:t xml:space="preserve">2) The ark is taken (1 Sam. 4-6).   </w:t>
      </w:r>
    </w:p>
    <w:p w:rsidR="004D568A" w:rsidRPr="004D568A" w:rsidRDefault="00020215">
      <w:pPr>
        <w:rPr>
          <w:sz w:val="20"/>
        </w:rPr>
      </w:pPr>
      <w:r w:rsidRPr="004D568A">
        <w:rPr>
          <w:sz w:val="20"/>
        </w:rPr>
        <w:tab/>
      </w:r>
      <w:r w:rsidRPr="004D568A">
        <w:rPr>
          <w:sz w:val="20"/>
        </w:rPr>
        <w:tab/>
      </w:r>
    </w:p>
    <w:p w:rsidR="004D568A" w:rsidRPr="004D568A" w:rsidRDefault="00020215">
      <w:pPr>
        <w:rPr>
          <w:sz w:val="20"/>
        </w:rPr>
      </w:pPr>
      <w:r w:rsidRPr="004D568A">
        <w:rPr>
          <w:sz w:val="20"/>
        </w:rPr>
        <w:tab/>
        <w:t xml:space="preserve">3) The Philistine invasion (1 Sam. 7).   </w:t>
      </w:r>
    </w:p>
    <w:p w:rsidR="004D568A" w:rsidRPr="004D568A" w:rsidRDefault="00020215" w:rsidP="004D568A">
      <w:pPr>
        <w:pStyle w:val="HTMLPreformatted"/>
      </w:pPr>
    </w:p>
    <w:p w:rsidR="004D568A" w:rsidRPr="004D568A" w:rsidRDefault="00020215">
      <w:pPr>
        <w:rPr>
          <w:sz w:val="20"/>
        </w:rPr>
      </w:pPr>
      <w:r w:rsidRPr="004D568A">
        <w:rPr>
          <w:sz w:val="20"/>
        </w:rPr>
        <w:tab/>
        <w:t>4) Wayward people (1 Sam.</w:t>
      </w:r>
      <w:r w:rsidRPr="004D568A">
        <w:rPr>
          <w:sz w:val="20"/>
        </w:rPr>
        <w:t xml:space="preserve"> 8:4-22).  </w:t>
      </w:r>
    </w:p>
    <w:p w:rsidR="004D568A" w:rsidRPr="004D568A" w:rsidRDefault="00020215">
      <w:pPr>
        <w:rPr>
          <w:sz w:val="20"/>
        </w:rPr>
      </w:pPr>
    </w:p>
    <w:p w:rsidR="004D568A" w:rsidRPr="004D568A" w:rsidRDefault="00020215">
      <w:pPr>
        <w:rPr>
          <w:sz w:val="20"/>
        </w:rPr>
      </w:pPr>
      <w:r w:rsidRPr="004D568A">
        <w:rPr>
          <w:sz w:val="20"/>
        </w:rPr>
        <w:tab/>
        <w:t>5) Wayward king  (1 Sam. 13, 15).</w:t>
      </w:r>
    </w:p>
    <w:p w:rsidR="004D568A" w:rsidRPr="004D568A" w:rsidRDefault="00020215">
      <w:pPr>
        <w:rPr>
          <w:sz w:val="20"/>
        </w:rPr>
      </w:pPr>
    </w:p>
    <w:p w:rsidR="004D568A" w:rsidRPr="004D568A" w:rsidRDefault="00020215">
      <w:pPr>
        <w:rPr>
          <w:sz w:val="20"/>
        </w:rPr>
      </w:pPr>
    </w:p>
    <w:p w:rsidR="004D568A" w:rsidRPr="004D568A" w:rsidRDefault="00020215">
      <w:pPr>
        <w:rPr>
          <w:b/>
          <w:sz w:val="22"/>
        </w:rPr>
      </w:pPr>
      <w:r w:rsidRPr="004D568A">
        <w:rPr>
          <w:b/>
          <w:sz w:val="22"/>
        </w:rPr>
        <w:t>D. SAMUEL’S LAST MINISTRY.</w:t>
      </w:r>
    </w:p>
    <w:p w:rsidR="004D568A" w:rsidRPr="004D568A" w:rsidRDefault="00020215">
      <w:pPr>
        <w:rPr>
          <w:sz w:val="22"/>
        </w:rPr>
      </w:pPr>
      <w:r w:rsidRPr="004D568A">
        <w:rPr>
          <w:sz w:val="22"/>
        </w:rPr>
        <w:tab/>
      </w:r>
      <w:r w:rsidRPr="004D568A">
        <w:rPr>
          <w:sz w:val="22"/>
        </w:rPr>
        <w:tab/>
      </w:r>
    </w:p>
    <w:p w:rsidR="004D568A" w:rsidRPr="004D568A" w:rsidRDefault="00020215">
      <w:pPr>
        <w:rPr>
          <w:sz w:val="22"/>
        </w:rPr>
      </w:pPr>
    </w:p>
    <w:p w:rsidR="004D568A" w:rsidRPr="004D568A" w:rsidRDefault="00020215">
      <w:pPr>
        <w:rPr>
          <w:sz w:val="22"/>
        </w:rPr>
      </w:pPr>
      <w:r w:rsidRPr="004D568A">
        <w:rPr>
          <w:sz w:val="22"/>
          <w:u w:val="single"/>
        </w:rPr>
        <w:t>Conclusion</w:t>
      </w:r>
    </w:p>
    <w:p w:rsidR="004D568A" w:rsidRPr="004D568A" w:rsidRDefault="00020215">
      <w:pPr>
        <w:rPr>
          <w:sz w:val="20"/>
        </w:rPr>
      </w:pPr>
      <w:r w:rsidRPr="004D568A">
        <w:rPr>
          <w:sz w:val="20"/>
        </w:rPr>
        <w:tab/>
      </w:r>
    </w:p>
    <w:sectPr w:rsidR="004D568A" w:rsidRPr="004D568A" w:rsidSect="004D568A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20215">
      <w:r>
        <w:separator/>
      </w:r>
    </w:p>
  </w:endnote>
  <w:endnote w:type="continuationSeparator" w:id="0">
    <w:p w:rsidR="00000000" w:rsidRDefault="0002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68A" w:rsidRDefault="00020215" w:rsidP="004D56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568A" w:rsidRDefault="000202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68A" w:rsidRDefault="00020215" w:rsidP="004D56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D568A" w:rsidRDefault="000202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20215">
      <w:r>
        <w:separator/>
      </w:r>
    </w:p>
  </w:footnote>
  <w:footnote w:type="continuationSeparator" w:id="0">
    <w:p w:rsidR="00000000" w:rsidRDefault="00020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02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33A99CE-82D3-4089-92B8-18E5692D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8A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4D5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" w:hAnsi="Courier"/>
      <w:sz w:val="20"/>
      <w:szCs w:val="20"/>
    </w:rPr>
  </w:style>
  <w:style w:type="character" w:styleId="PageNumber">
    <w:name w:val="page number"/>
    <w:basedOn w:val="DefaultParagraphFont"/>
    <w:rsid w:val="004D568A"/>
  </w:style>
  <w:style w:type="paragraph" w:styleId="Footer">
    <w:name w:val="footer"/>
    <w:basedOn w:val="Normal"/>
    <w:semiHidden/>
    <w:rsid w:val="004D568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Dec</vt:lpstr>
    </vt:vector>
  </TitlesOfParts>
  <Company>HHC JFHQ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Dec</dc:title>
  <dc:subject/>
  <dc:creator>Alan Conner</dc:creator>
  <cp:keywords/>
  <cp:lastModifiedBy>Randall, Jon C SSG MIL USA</cp:lastModifiedBy>
  <cp:revision>2</cp:revision>
  <dcterms:created xsi:type="dcterms:W3CDTF">2014-10-02T17:11:00Z</dcterms:created>
  <dcterms:modified xsi:type="dcterms:W3CDTF">2014-10-02T17:11:00Z</dcterms:modified>
</cp:coreProperties>
</file>