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35C" w:rsidRDefault="00C442D0">
      <w:pPr>
        <w:ind w:right="-360"/>
        <w:rPr>
          <w:sz w:val="18"/>
        </w:rPr>
      </w:pPr>
      <w:bookmarkStart w:id="0" w:name="_GoBack"/>
      <w:bookmarkEnd w:id="0"/>
      <w:r>
        <w:rPr>
          <w:sz w:val="18"/>
        </w:rPr>
        <w:t>August 31, 2003</w:t>
      </w:r>
      <w:r>
        <w:rPr>
          <w:sz w:val="18"/>
        </w:rPr>
        <w:tab/>
      </w:r>
      <w:r>
        <w:rPr>
          <w:sz w:val="18"/>
        </w:rPr>
        <w:tab/>
      </w:r>
      <w:r>
        <w:rPr>
          <w:sz w:val="18"/>
        </w:rPr>
        <w:tab/>
      </w:r>
      <w:r>
        <w:rPr>
          <w:sz w:val="18"/>
        </w:rPr>
        <w:tab/>
      </w:r>
      <w:r>
        <w:rPr>
          <w:sz w:val="18"/>
        </w:rPr>
        <w:tab/>
      </w:r>
      <w:r>
        <w:rPr>
          <w:sz w:val="18"/>
        </w:rPr>
        <w:tab/>
      </w:r>
      <w:r>
        <w:rPr>
          <w:sz w:val="18"/>
        </w:rPr>
        <w:tab/>
      </w:r>
      <w:r>
        <w:rPr>
          <w:sz w:val="18"/>
        </w:rPr>
        <w:tab/>
        <w:t xml:space="preserve">          Northwest Bible Church</w:t>
      </w:r>
    </w:p>
    <w:p w:rsidR="001B735C" w:rsidRDefault="00C442D0">
      <w:pPr>
        <w:ind w:right="-360"/>
        <w:rPr>
          <w:sz w:val="18"/>
        </w:rPr>
      </w:pPr>
      <w:r>
        <w:rPr>
          <w:sz w:val="18"/>
        </w:rPr>
        <w:t>Worship Service</w:t>
      </w:r>
      <w:r>
        <w:rPr>
          <w:sz w:val="18"/>
        </w:rPr>
        <w:tab/>
      </w:r>
      <w:r>
        <w:rPr>
          <w:sz w:val="18"/>
        </w:rPr>
        <w:tab/>
      </w:r>
      <w:r>
        <w:rPr>
          <w:sz w:val="18"/>
        </w:rPr>
        <w:tab/>
      </w:r>
      <w:r>
        <w:rPr>
          <w:sz w:val="18"/>
        </w:rPr>
        <w:tab/>
      </w:r>
      <w:r>
        <w:rPr>
          <w:sz w:val="18"/>
        </w:rPr>
        <w:tab/>
      </w:r>
      <w:r>
        <w:rPr>
          <w:sz w:val="18"/>
        </w:rPr>
        <w:tab/>
      </w:r>
      <w:r>
        <w:rPr>
          <w:sz w:val="18"/>
        </w:rPr>
        <w:tab/>
      </w:r>
      <w:r>
        <w:rPr>
          <w:sz w:val="18"/>
        </w:rPr>
        <w:tab/>
        <w:t xml:space="preserve">          Alan Conner (ox)</w:t>
      </w:r>
    </w:p>
    <w:p w:rsidR="001B735C" w:rsidRDefault="00C442D0">
      <w:pPr>
        <w:ind w:right="-360"/>
        <w:jc w:val="center"/>
        <w:rPr>
          <w:b/>
          <w:sz w:val="28"/>
        </w:rPr>
      </w:pPr>
      <w:r>
        <w:rPr>
          <w:b/>
          <w:sz w:val="28"/>
        </w:rPr>
        <w:t>Rom. 7:7-12</w:t>
      </w:r>
    </w:p>
    <w:p w:rsidR="001B735C" w:rsidRDefault="00C442D0">
      <w:pPr>
        <w:ind w:right="-360"/>
        <w:jc w:val="center"/>
        <w:rPr>
          <w:rFonts w:ascii="Times" w:hAnsi="Times"/>
          <w:sz w:val="24"/>
        </w:rPr>
      </w:pPr>
      <w:r>
        <w:rPr>
          <w:rFonts w:ascii="Times" w:hAnsi="Times"/>
          <w:sz w:val="24"/>
        </w:rPr>
        <w:t>The Goodness of the Law</w:t>
      </w:r>
    </w:p>
    <w:p w:rsidR="001B735C" w:rsidRDefault="001B735C">
      <w:pPr>
        <w:ind w:right="-360"/>
        <w:rPr>
          <w:sz w:val="24"/>
        </w:rPr>
      </w:pPr>
    </w:p>
    <w:p w:rsidR="001B735C" w:rsidRDefault="00C442D0">
      <w:pPr>
        <w:ind w:right="-360"/>
        <w:rPr>
          <w:b/>
        </w:rPr>
      </w:pPr>
      <w:r>
        <w:rPr>
          <w:b/>
        </w:rPr>
        <w:t>INTRO</w:t>
      </w:r>
    </w:p>
    <w:p w:rsidR="001B735C" w:rsidRDefault="00C442D0">
      <w:r>
        <w:tab/>
      </w:r>
    </w:p>
    <w:p w:rsidR="001B735C" w:rsidRDefault="001B735C"/>
    <w:p w:rsidR="001B735C" w:rsidRDefault="001B735C"/>
    <w:p w:rsidR="001B735C" w:rsidRDefault="00C442D0">
      <w:pPr>
        <w:rPr>
          <w:b/>
        </w:rPr>
      </w:pPr>
      <w:r>
        <w:rPr>
          <w:b/>
        </w:rPr>
        <w:t xml:space="preserve">A.  THE JEWISH OBJECTION </w:t>
      </w:r>
      <w:r w:rsidR="008F091C">
        <w:rPr>
          <w:b/>
        </w:rPr>
        <w:t>(Rom. 7:</w:t>
      </w:r>
      <w:r>
        <w:rPr>
          <w:b/>
        </w:rPr>
        <w:t>7).</w:t>
      </w:r>
    </w:p>
    <w:p w:rsidR="001B735C" w:rsidRDefault="001B735C"/>
    <w:p w:rsidR="001B735C" w:rsidRDefault="00C442D0">
      <w:pPr>
        <w:rPr>
          <w:sz w:val="18"/>
          <w:u w:val="single"/>
        </w:rPr>
      </w:pPr>
      <w:r>
        <w:tab/>
      </w:r>
      <w:r>
        <w:rPr>
          <w:sz w:val="18"/>
          <w:u w:val="single"/>
        </w:rPr>
        <w:t>1) The nature of the objection.</w:t>
      </w:r>
    </w:p>
    <w:p w:rsidR="001B735C" w:rsidRDefault="001B735C">
      <w:pPr>
        <w:rPr>
          <w:sz w:val="18"/>
        </w:rPr>
      </w:pPr>
    </w:p>
    <w:p w:rsidR="001B735C" w:rsidRDefault="001B735C">
      <w:pPr>
        <w:rPr>
          <w:sz w:val="18"/>
        </w:rPr>
      </w:pPr>
    </w:p>
    <w:p w:rsidR="001B735C" w:rsidRDefault="00C442D0">
      <w:pPr>
        <w:rPr>
          <w:sz w:val="18"/>
          <w:u w:val="single"/>
        </w:rPr>
      </w:pPr>
      <w:r>
        <w:rPr>
          <w:sz w:val="18"/>
        </w:rPr>
        <w:tab/>
      </w:r>
      <w:r>
        <w:rPr>
          <w:sz w:val="18"/>
          <w:u w:val="single"/>
        </w:rPr>
        <w:t>2) A review of Paul’s teaching on the law so far in Romans:</w:t>
      </w:r>
    </w:p>
    <w:p w:rsidR="001B735C" w:rsidRDefault="001B735C">
      <w:pPr>
        <w:rPr>
          <w:sz w:val="18"/>
        </w:rPr>
      </w:pPr>
    </w:p>
    <w:p w:rsidR="001B735C" w:rsidRDefault="00C442D0">
      <w:pPr>
        <w:rPr>
          <w:sz w:val="18"/>
        </w:rPr>
      </w:pPr>
      <w:r>
        <w:rPr>
          <w:sz w:val="18"/>
        </w:rPr>
        <w:tab/>
      </w:r>
      <w:r>
        <w:rPr>
          <w:sz w:val="18"/>
        </w:rPr>
        <w:tab/>
        <w:t>- it brings the knowledge of sin, but cannot justify (3:20)</w:t>
      </w:r>
    </w:p>
    <w:p w:rsidR="001B735C" w:rsidRDefault="00C442D0">
      <w:pPr>
        <w:rPr>
          <w:sz w:val="18"/>
        </w:rPr>
      </w:pPr>
      <w:r>
        <w:rPr>
          <w:sz w:val="18"/>
        </w:rPr>
        <w:tab/>
      </w:r>
      <w:r>
        <w:rPr>
          <w:sz w:val="18"/>
        </w:rPr>
        <w:tab/>
        <w:t>- apart from the law, the righteousness of God has been manifested (3:21)</w:t>
      </w:r>
    </w:p>
    <w:p w:rsidR="001B735C" w:rsidRDefault="00C442D0">
      <w:pPr>
        <w:rPr>
          <w:sz w:val="18"/>
        </w:rPr>
      </w:pPr>
      <w:r>
        <w:rPr>
          <w:sz w:val="18"/>
        </w:rPr>
        <w:tab/>
      </w:r>
      <w:r>
        <w:rPr>
          <w:sz w:val="18"/>
        </w:rPr>
        <w:tab/>
        <w:t>- a man is justified by faith apart from the works of the law (3:28)</w:t>
      </w:r>
    </w:p>
    <w:p w:rsidR="001B735C" w:rsidRDefault="00C442D0">
      <w:pPr>
        <w:rPr>
          <w:sz w:val="18"/>
        </w:rPr>
      </w:pPr>
      <w:r>
        <w:rPr>
          <w:sz w:val="18"/>
        </w:rPr>
        <w:tab/>
      </w:r>
      <w:r>
        <w:rPr>
          <w:sz w:val="18"/>
        </w:rPr>
        <w:tab/>
        <w:t>- it brings wrath (4:15)</w:t>
      </w:r>
    </w:p>
    <w:p w:rsidR="001B735C" w:rsidRDefault="00C442D0">
      <w:pPr>
        <w:rPr>
          <w:sz w:val="18"/>
        </w:rPr>
      </w:pPr>
      <w:r>
        <w:rPr>
          <w:sz w:val="18"/>
        </w:rPr>
        <w:tab/>
      </w:r>
      <w:r>
        <w:rPr>
          <w:sz w:val="18"/>
        </w:rPr>
        <w:tab/>
        <w:t>- it increased the trespass (5:20)</w:t>
      </w:r>
    </w:p>
    <w:p w:rsidR="001B735C" w:rsidRDefault="00C442D0">
      <w:pPr>
        <w:rPr>
          <w:sz w:val="18"/>
        </w:rPr>
      </w:pPr>
      <w:r>
        <w:rPr>
          <w:sz w:val="18"/>
        </w:rPr>
        <w:tab/>
      </w:r>
      <w:r>
        <w:rPr>
          <w:sz w:val="18"/>
        </w:rPr>
        <w:tab/>
        <w:t>- believers are not under the law (6:14)</w:t>
      </w:r>
    </w:p>
    <w:p w:rsidR="001B735C" w:rsidRDefault="00C442D0">
      <w:pPr>
        <w:rPr>
          <w:sz w:val="18"/>
        </w:rPr>
      </w:pPr>
      <w:r>
        <w:rPr>
          <w:sz w:val="18"/>
        </w:rPr>
        <w:tab/>
      </w:r>
      <w:r>
        <w:rPr>
          <w:sz w:val="18"/>
        </w:rPr>
        <w:tab/>
        <w:t>- believers are dead to the law and released from it (7:4, 6)</w:t>
      </w:r>
    </w:p>
    <w:p w:rsidR="001B735C" w:rsidRDefault="00C442D0">
      <w:pPr>
        <w:rPr>
          <w:sz w:val="18"/>
        </w:rPr>
      </w:pPr>
      <w:r>
        <w:rPr>
          <w:sz w:val="18"/>
        </w:rPr>
        <w:tab/>
      </w:r>
      <w:r>
        <w:rPr>
          <w:sz w:val="18"/>
        </w:rPr>
        <w:tab/>
        <w:t>- the sinful passions are aroused by the law, to bear fruit for death (7:5)</w:t>
      </w:r>
    </w:p>
    <w:p w:rsidR="001B735C" w:rsidRDefault="001B735C"/>
    <w:p w:rsidR="001B735C" w:rsidRDefault="00C442D0">
      <w:r>
        <w:tab/>
      </w:r>
    </w:p>
    <w:p w:rsidR="001B735C" w:rsidRDefault="00C442D0">
      <w:r>
        <w:tab/>
      </w:r>
      <w:r>
        <w:tab/>
      </w:r>
    </w:p>
    <w:p w:rsidR="001B735C" w:rsidRDefault="001B735C"/>
    <w:p w:rsidR="001B735C" w:rsidRDefault="00C442D0">
      <w:pPr>
        <w:rPr>
          <w:b/>
        </w:rPr>
      </w:pPr>
      <w:r>
        <w:rPr>
          <w:b/>
        </w:rPr>
        <w:t>B.  AN OVERVIEW OF PAUL’S ANSWER (</w:t>
      </w:r>
      <w:r w:rsidR="008F091C">
        <w:rPr>
          <w:b/>
        </w:rPr>
        <w:t>Rom. 7:</w:t>
      </w:r>
      <w:r>
        <w:rPr>
          <w:b/>
        </w:rPr>
        <w:t>7-12).</w:t>
      </w:r>
    </w:p>
    <w:p w:rsidR="001B735C" w:rsidRDefault="001B735C"/>
    <w:p w:rsidR="001B735C" w:rsidRDefault="00C442D0">
      <w:pPr>
        <w:rPr>
          <w:sz w:val="18"/>
        </w:rPr>
      </w:pPr>
      <w:r>
        <w:tab/>
      </w:r>
      <w:r>
        <w:rPr>
          <w:sz w:val="18"/>
        </w:rPr>
        <w:t xml:space="preserve">“Is the law sin?”    </w:t>
      </w:r>
      <w:r>
        <w:rPr>
          <w:sz w:val="18"/>
          <w:u w:val="single"/>
        </w:rPr>
        <w:t>May it never be</w:t>
      </w:r>
      <w:r>
        <w:rPr>
          <w:sz w:val="18"/>
        </w:rPr>
        <w:t>.  (6th of 10)</w:t>
      </w:r>
    </w:p>
    <w:p w:rsidR="001B735C" w:rsidRDefault="001B735C">
      <w:pPr>
        <w:rPr>
          <w:sz w:val="18"/>
        </w:rPr>
      </w:pPr>
    </w:p>
    <w:p w:rsidR="001B735C" w:rsidRDefault="00C442D0">
      <w:pPr>
        <w:rPr>
          <w:sz w:val="18"/>
        </w:rPr>
      </w:pPr>
      <w:r>
        <w:rPr>
          <w:sz w:val="18"/>
        </w:rPr>
        <w:tab/>
      </w:r>
      <w:r>
        <w:rPr>
          <w:sz w:val="18"/>
        </w:rPr>
        <w:tab/>
        <w:t>1) The law reveals sin (7b).</w:t>
      </w:r>
    </w:p>
    <w:p w:rsidR="001B735C" w:rsidRDefault="001B735C">
      <w:pPr>
        <w:rPr>
          <w:sz w:val="18"/>
        </w:rPr>
      </w:pPr>
    </w:p>
    <w:p w:rsidR="001B735C" w:rsidRDefault="00C442D0">
      <w:pPr>
        <w:rPr>
          <w:sz w:val="18"/>
        </w:rPr>
      </w:pPr>
      <w:r>
        <w:rPr>
          <w:sz w:val="18"/>
        </w:rPr>
        <w:tab/>
      </w:r>
      <w:r>
        <w:rPr>
          <w:sz w:val="18"/>
        </w:rPr>
        <w:tab/>
        <w:t>2) My sin, not the law, produced in me coveting of every kind (8).</w:t>
      </w:r>
    </w:p>
    <w:p w:rsidR="001B735C" w:rsidRDefault="001B735C">
      <w:pPr>
        <w:rPr>
          <w:sz w:val="18"/>
        </w:rPr>
      </w:pPr>
    </w:p>
    <w:p w:rsidR="001B735C" w:rsidRDefault="00C442D0">
      <w:pPr>
        <w:rPr>
          <w:sz w:val="18"/>
        </w:rPr>
      </w:pPr>
      <w:r>
        <w:rPr>
          <w:sz w:val="18"/>
        </w:rPr>
        <w:tab/>
      </w:r>
      <w:r>
        <w:rPr>
          <w:sz w:val="18"/>
        </w:rPr>
        <w:tab/>
        <w:t>3) My sin used the law to kill me (9-11).</w:t>
      </w:r>
    </w:p>
    <w:p w:rsidR="001B735C" w:rsidRDefault="001B735C">
      <w:pPr>
        <w:rPr>
          <w:sz w:val="18"/>
        </w:rPr>
      </w:pPr>
    </w:p>
    <w:p w:rsidR="001B735C" w:rsidRDefault="00C442D0">
      <w:pPr>
        <w:rPr>
          <w:sz w:val="18"/>
        </w:rPr>
      </w:pPr>
      <w:r>
        <w:rPr>
          <w:sz w:val="18"/>
        </w:rPr>
        <w:tab/>
      </w:r>
      <w:r>
        <w:rPr>
          <w:sz w:val="18"/>
        </w:rPr>
        <w:tab/>
        <w:t>4) Therefore, the law is not sinful, but holy (12).</w:t>
      </w:r>
    </w:p>
    <w:p w:rsidR="001B735C" w:rsidRDefault="001B735C"/>
    <w:p w:rsidR="001B735C" w:rsidRDefault="001B735C"/>
    <w:p w:rsidR="001B735C" w:rsidRDefault="001B735C"/>
    <w:p w:rsidR="001B735C" w:rsidRDefault="00C442D0">
      <w:pPr>
        <w:rPr>
          <w:b/>
        </w:rPr>
      </w:pPr>
      <w:r>
        <w:rPr>
          <w:b/>
        </w:rPr>
        <w:t>C.  THE GOODNESS OF THE LAW</w:t>
      </w:r>
    </w:p>
    <w:p w:rsidR="001B735C" w:rsidRDefault="001B735C"/>
    <w:p w:rsidR="001B735C" w:rsidRDefault="00C442D0">
      <w:pPr>
        <w:rPr>
          <w:sz w:val="18"/>
          <w:u w:val="single"/>
        </w:rPr>
      </w:pPr>
      <w:r>
        <w:rPr>
          <w:sz w:val="18"/>
        </w:rPr>
        <w:tab/>
      </w:r>
      <w:r>
        <w:rPr>
          <w:sz w:val="18"/>
          <w:u w:val="single"/>
        </w:rPr>
        <w:t>1)  The functions of the law.</w:t>
      </w:r>
    </w:p>
    <w:p w:rsidR="001B735C" w:rsidRDefault="001B735C">
      <w:pPr>
        <w:rPr>
          <w:sz w:val="18"/>
        </w:rPr>
      </w:pPr>
    </w:p>
    <w:p w:rsidR="001B735C" w:rsidRDefault="00C442D0">
      <w:pPr>
        <w:rPr>
          <w:sz w:val="18"/>
        </w:rPr>
      </w:pPr>
      <w:r>
        <w:rPr>
          <w:sz w:val="18"/>
        </w:rPr>
        <w:tab/>
      </w:r>
      <w:r>
        <w:rPr>
          <w:sz w:val="18"/>
        </w:rPr>
        <w:tab/>
        <w:t>a) Reveals God’s righteous will.</w:t>
      </w:r>
    </w:p>
    <w:p w:rsidR="001B735C" w:rsidRDefault="001B735C">
      <w:pPr>
        <w:rPr>
          <w:sz w:val="18"/>
        </w:rPr>
      </w:pPr>
    </w:p>
    <w:p w:rsidR="001B735C" w:rsidRDefault="00C442D0">
      <w:pPr>
        <w:rPr>
          <w:sz w:val="18"/>
        </w:rPr>
      </w:pPr>
      <w:r>
        <w:rPr>
          <w:sz w:val="18"/>
        </w:rPr>
        <w:tab/>
      </w:r>
      <w:r>
        <w:rPr>
          <w:sz w:val="18"/>
        </w:rPr>
        <w:tab/>
        <w:t>b) Reveals our rebellious sin.</w:t>
      </w:r>
    </w:p>
    <w:p w:rsidR="001B735C" w:rsidRDefault="001B735C">
      <w:pPr>
        <w:rPr>
          <w:sz w:val="18"/>
        </w:rPr>
      </w:pPr>
    </w:p>
    <w:p w:rsidR="001B735C" w:rsidRDefault="00C442D0">
      <w:pPr>
        <w:rPr>
          <w:sz w:val="18"/>
        </w:rPr>
      </w:pPr>
      <w:r>
        <w:rPr>
          <w:sz w:val="18"/>
        </w:rPr>
        <w:tab/>
      </w:r>
      <w:r>
        <w:rPr>
          <w:sz w:val="18"/>
        </w:rPr>
        <w:tab/>
        <w:t>c) Reveals God’s just judgments on sin.</w:t>
      </w:r>
    </w:p>
    <w:p w:rsidR="001B735C" w:rsidRDefault="001B735C">
      <w:pPr>
        <w:rPr>
          <w:sz w:val="18"/>
        </w:rPr>
      </w:pPr>
    </w:p>
    <w:p w:rsidR="001B735C" w:rsidRDefault="00C442D0">
      <w:pPr>
        <w:rPr>
          <w:sz w:val="18"/>
        </w:rPr>
      </w:pPr>
      <w:r>
        <w:rPr>
          <w:sz w:val="18"/>
        </w:rPr>
        <w:tab/>
      </w:r>
      <w:r>
        <w:rPr>
          <w:sz w:val="18"/>
        </w:rPr>
        <w:tab/>
        <w:t>d) Reveals our need for a perfect Savior, Jesus Christ .</w:t>
      </w:r>
    </w:p>
    <w:p w:rsidR="001B735C" w:rsidRDefault="001B735C">
      <w:pPr>
        <w:rPr>
          <w:sz w:val="18"/>
        </w:rPr>
      </w:pPr>
    </w:p>
    <w:p w:rsidR="001B735C" w:rsidRDefault="001B735C">
      <w:pPr>
        <w:rPr>
          <w:sz w:val="18"/>
        </w:rPr>
      </w:pPr>
    </w:p>
    <w:p w:rsidR="001B735C" w:rsidRDefault="001B735C">
      <w:pPr>
        <w:rPr>
          <w:sz w:val="18"/>
        </w:rPr>
      </w:pPr>
    </w:p>
    <w:p w:rsidR="001B735C" w:rsidRDefault="00C442D0">
      <w:pPr>
        <w:rPr>
          <w:sz w:val="18"/>
          <w:u w:val="single"/>
        </w:rPr>
      </w:pPr>
      <w:r>
        <w:rPr>
          <w:sz w:val="18"/>
        </w:rPr>
        <w:tab/>
      </w:r>
      <w:r>
        <w:rPr>
          <w:sz w:val="18"/>
          <w:u w:val="single"/>
        </w:rPr>
        <w:t>2)  The law reveals sin (7b).</w:t>
      </w:r>
    </w:p>
    <w:p w:rsidR="001B735C" w:rsidRDefault="001B735C">
      <w:pPr>
        <w:rPr>
          <w:sz w:val="18"/>
        </w:rPr>
      </w:pPr>
    </w:p>
    <w:p w:rsidR="001B735C" w:rsidRDefault="00C442D0">
      <w:pPr>
        <w:rPr>
          <w:sz w:val="18"/>
        </w:rPr>
      </w:pPr>
      <w:r>
        <w:rPr>
          <w:sz w:val="18"/>
        </w:rPr>
        <w:tab/>
      </w:r>
      <w:r>
        <w:rPr>
          <w:sz w:val="18"/>
        </w:rPr>
        <w:tab/>
        <w:t xml:space="preserve">a) The law reveals sin to unbelievers and to believers.  </w:t>
      </w:r>
    </w:p>
    <w:p w:rsidR="001B735C" w:rsidRDefault="001B735C">
      <w:pPr>
        <w:rPr>
          <w:sz w:val="18"/>
        </w:rPr>
      </w:pPr>
    </w:p>
    <w:p w:rsidR="001B735C" w:rsidRDefault="001B735C">
      <w:pPr>
        <w:rPr>
          <w:sz w:val="18"/>
        </w:rPr>
      </w:pPr>
    </w:p>
    <w:p w:rsidR="001B735C" w:rsidRDefault="00C442D0">
      <w:pPr>
        <w:rPr>
          <w:sz w:val="18"/>
        </w:rPr>
      </w:pPr>
      <w:r>
        <w:rPr>
          <w:sz w:val="18"/>
        </w:rPr>
        <w:tab/>
      </w:r>
      <w:r>
        <w:rPr>
          <w:sz w:val="18"/>
        </w:rPr>
        <w:tab/>
        <w:t xml:space="preserve">b) The law’s ministry of revealing sin is an expression of God’s mercy. </w:t>
      </w:r>
    </w:p>
    <w:p w:rsidR="001B735C" w:rsidRDefault="001B735C">
      <w:pPr>
        <w:rPr>
          <w:sz w:val="18"/>
        </w:rPr>
      </w:pPr>
    </w:p>
    <w:p w:rsidR="001B735C" w:rsidRDefault="00C442D0">
      <w:pPr>
        <w:rPr>
          <w:sz w:val="18"/>
        </w:rPr>
      </w:pPr>
      <w:r>
        <w:rPr>
          <w:sz w:val="18"/>
        </w:rPr>
        <w:tab/>
      </w:r>
      <w:r>
        <w:rPr>
          <w:sz w:val="18"/>
        </w:rPr>
        <w:tab/>
      </w:r>
      <w:r>
        <w:rPr>
          <w:sz w:val="18"/>
        </w:rPr>
        <w:tab/>
      </w:r>
    </w:p>
    <w:p w:rsidR="001B735C" w:rsidRDefault="00C442D0">
      <w:pPr>
        <w:rPr>
          <w:sz w:val="18"/>
        </w:rPr>
      </w:pPr>
      <w:r>
        <w:rPr>
          <w:sz w:val="18"/>
        </w:rPr>
        <w:tab/>
      </w:r>
      <w:r>
        <w:rPr>
          <w:sz w:val="18"/>
        </w:rPr>
        <w:tab/>
      </w:r>
      <w:r>
        <w:rPr>
          <w:sz w:val="18"/>
        </w:rPr>
        <w:tab/>
        <w:t xml:space="preserve">(1) You cannot be saved without it.  </w:t>
      </w:r>
    </w:p>
    <w:p w:rsidR="001B735C" w:rsidRDefault="001B735C">
      <w:pPr>
        <w:rPr>
          <w:sz w:val="18"/>
        </w:rPr>
      </w:pPr>
    </w:p>
    <w:p w:rsidR="001B735C" w:rsidRDefault="001B735C">
      <w:pPr>
        <w:rPr>
          <w:sz w:val="18"/>
        </w:rPr>
      </w:pPr>
    </w:p>
    <w:p w:rsidR="001B735C" w:rsidRDefault="001B735C">
      <w:pPr>
        <w:rPr>
          <w:sz w:val="18"/>
        </w:rPr>
      </w:pPr>
    </w:p>
    <w:p w:rsidR="001B735C" w:rsidRDefault="00C442D0">
      <w:pPr>
        <w:rPr>
          <w:sz w:val="18"/>
        </w:rPr>
      </w:pPr>
      <w:r>
        <w:rPr>
          <w:sz w:val="18"/>
        </w:rPr>
        <w:tab/>
      </w:r>
      <w:r>
        <w:rPr>
          <w:sz w:val="18"/>
        </w:rPr>
        <w:tab/>
      </w:r>
      <w:r>
        <w:rPr>
          <w:sz w:val="18"/>
        </w:rPr>
        <w:tab/>
        <w:t xml:space="preserve">(2) You cannot live the Christian life without it. </w:t>
      </w:r>
    </w:p>
    <w:p w:rsidR="001B735C" w:rsidRDefault="001B735C">
      <w:pPr>
        <w:rPr>
          <w:sz w:val="18"/>
        </w:rPr>
      </w:pPr>
    </w:p>
    <w:p w:rsidR="001B735C" w:rsidRDefault="001B735C">
      <w:pPr>
        <w:rPr>
          <w:sz w:val="18"/>
        </w:rPr>
      </w:pPr>
    </w:p>
    <w:p w:rsidR="001B735C" w:rsidRDefault="001B735C">
      <w:pPr>
        <w:rPr>
          <w:sz w:val="18"/>
        </w:rPr>
      </w:pPr>
    </w:p>
    <w:p w:rsidR="001B735C" w:rsidRDefault="00C442D0">
      <w:pPr>
        <w:rPr>
          <w:sz w:val="18"/>
        </w:rPr>
      </w:pPr>
      <w:r>
        <w:rPr>
          <w:sz w:val="18"/>
        </w:rPr>
        <w:tab/>
      </w:r>
      <w:r>
        <w:rPr>
          <w:sz w:val="18"/>
        </w:rPr>
        <w:tab/>
      </w:r>
      <w:r>
        <w:rPr>
          <w:sz w:val="18"/>
        </w:rPr>
        <w:tab/>
        <w:t>(3) You cannot love Christ without it.   Lk. 7:47</w:t>
      </w:r>
    </w:p>
    <w:p w:rsidR="001B735C" w:rsidRDefault="001B735C">
      <w:pPr>
        <w:rPr>
          <w:sz w:val="18"/>
        </w:rPr>
      </w:pPr>
    </w:p>
    <w:p w:rsidR="001B735C" w:rsidRDefault="001B735C">
      <w:pPr>
        <w:rPr>
          <w:sz w:val="18"/>
        </w:rPr>
      </w:pPr>
    </w:p>
    <w:p w:rsidR="001B735C" w:rsidRDefault="00C442D0">
      <w:pPr>
        <w:rPr>
          <w:sz w:val="18"/>
        </w:rPr>
      </w:pPr>
      <w:r>
        <w:rPr>
          <w:sz w:val="18"/>
        </w:rPr>
        <w:tab/>
      </w:r>
      <w:r>
        <w:rPr>
          <w:sz w:val="18"/>
        </w:rPr>
        <w:tab/>
      </w:r>
      <w:r>
        <w:rPr>
          <w:sz w:val="18"/>
        </w:rPr>
        <w:tab/>
      </w:r>
    </w:p>
    <w:p w:rsidR="001B735C" w:rsidRDefault="00C442D0">
      <w:pPr>
        <w:rPr>
          <w:sz w:val="18"/>
        </w:rPr>
      </w:pPr>
      <w:r>
        <w:rPr>
          <w:sz w:val="18"/>
        </w:rPr>
        <w:tab/>
      </w:r>
      <w:r>
        <w:rPr>
          <w:sz w:val="18"/>
        </w:rPr>
        <w:tab/>
        <w:t>c) It is a mark of spiritual maturity and wisdom to desire to have your sin revealed.</w:t>
      </w:r>
    </w:p>
    <w:p w:rsidR="001B735C" w:rsidRDefault="001B735C">
      <w:pPr>
        <w:rPr>
          <w:sz w:val="18"/>
        </w:rPr>
      </w:pPr>
    </w:p>
    <w:p w:rsidR="001B735C" w:rsidRDefault="001B735C"/>
    <w:p w:rsidR="001B735C" w:rsidRDefault="001B735C"/>
    <w:p w:rsidR="001B735C" w:rsidRDefault="001B735C"/>
    <w:p w:rsidR="001B735C" w:rsidRDefault="00C442D0">
      <w:r>
        <w:rPr>
          <w:b/>
        </w:rPr>
        <w:t>CONCLUSION</w:t>
      </w:r>
    </w:p>
    <w:p w:rsidR="001B735C" w:rsidRDefault="00C442D0">
      <w:pPr>
        <w:rPr>
          <w:sz w:val="18"/>
        </w:rPr>
      </w:pPr>
      <w:r>
        <w:tab/>
      </w:r>
      <w:r>
        <w:rPr>
          <w:sz w:val="18"/>
        </w:rPr>
        <w:t>The law is holy, not sinful, because it reveals to us our sin.  It is one of God’s precious gifts to us so that we can see our need for Jesus Christ.   Thank God for the law of God.</w:t>
      </w:r>
    </w:p>
    <w:p w:rsidR="001B735C" w:rsidRDefault="001B735C"/>
    <w:p w:rsidR="001B735C" w:rsidRDefault="001B735C"/>
    <w:p w:rsidR="001B735C" w:rsidRDefault="001B735C"/>
    <w:p w:rsidR="001B735C" w:rsidRDefault="001B735C"/>
    <w:sectPr w:rsidR="001B735C">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35C" w:rsidRDefault="00C442D0">
      <w:r>
        <w:separator/>
      </w:r>
    </w:p>
  </w:endnote>
  <w:endnote w:type="continuationSeparator" w:id="0">
    <w:p w:rsidR="001B735C" w:rsidRDefault="00C4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35C" w:rsidRDefault="00C442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735C" w:rsidRDefault="001B73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35C" w:rsidRDefault="00C442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091C">
      <w:rPr>
        <w:rStyle w:val="PageNumber"/>
        <w:noProof/>
      </w:rPr>
      <w:t>2</w:t>
    </w:r>
    <w:r>
      <w:rPr>
        <w:rStyle w:val="PageNumber"/>
      </w:rPr>
      <w:fldChar w:fldCharType="end"/>
    </w:r>
  </w:p>
  <w:p w:rsidR="001B735C" w:rsidRDefault="001B7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35C" w:rsidRDefault="00C442D0">
      <w:r>
        <w:separator/>
      </w:r>
    </w:p>
  </w:footnote>
  <w:footnote w:type="continuationSeparator" w:id="0">
    <w:p w:rsidR="001B735C" w:rsidRDefault="00C44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2D0"/>
    <w:rsid w:val="001B735C"/>
    <w:rsid w:val="008F091C"/>
    <w:rsid w:val="00C4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5F8FEC-3347-46F1-8DE5-8685B54C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August 31, 2003</vt:lpstr>
    </vt:vector>
  </TitlesOfParts>
  <Company>personal</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31, 2003</dc:title>
  <dc:subject/>
  <dc:creator>Alan Conner</dc:creator>
  <cp:keywords/>
  <cp:lastModifiedBy>Randall, Jon C SSG MIL USA</cp:lastModifiedBy>
  <cp:revision>2</cp:revision>
  <cp:lastPrinted>2003-08-30T22:59:00Z</cp:lastPrinted>
  <dcterms:created xsi:type="dcterms:W3CDTF">2014-10-02T17:54:00Z</dcterms:created>
  <dcterms:modified xsi:type="dcterms:W3CDTF">2014-10-02T17:54:00Z</dcterms:modified>
</cp:coreProperties>
</file>