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7C" w:rsidRPr="007C1B9D" w:rsidRDefault="00595C7C" w:rsidP="00595C7C">
      <w:pPr>
        <w:jc w:val="center"/>
        <w:rPr>
          <w:sz w:val="18"/>
        </w:rPr>
      </w:pPr>
      <w:r w:rsidRPr="007C1B9D">
        <w:rPr>
          <w:sz w:val="18"/>
          <w:u w:val="single"/>
        </w:rPr>
        <w:t>Northwest Bible Church – Nov. 2, 2014 – Worship Service – Alan Conner</w:t>
      </w:r>
    </w:p>
    <w:p w:rsidR="00595C7C" w:rsidRPr="007C1B9D" w:rsidRDefault="00595C7C" w:rsidP="00595C7C">
      <w:pPr>
        <w:jc w:val="center"/>
        <w:rPr>
          <w:i/>
          <w:sz w:val="40"/>
        </w:rPr>
      </w:pPr>
      <w:r w:rsidRPr="007C1B9D">
        <w:rPr>
          <w:i/>
          <w:sz w:val="40"/>
        </w:rPr>
        <w:t>Imputed or Infused?</w:t>
      </w:r>
    </w:p>
    <w:p w:rsidR="00595C7C" w:rsidRDefault="00595C7C" w:rsidP="00595C7C"/>
    <w:p w:rsidR="00595C7C" w:rsidRDefault="00595C7C" w:rsidP="00595C7C">
      <w:r>
        <w:t>Intro</w:t>
      </w:r>
    </w:p>
    <w:p w:rsidR="00595C7C" w:rsidRDefault="00595C7C" w:rsidP="00595C7C"/>
    <w:p w:rsidR="00595C7C" w:rsidRPr="009C15C2" w:rsidRDefault="00595C7C" w:rsidP="00595C7C">
      <w:pPr>
        <w:rPr>
          <w:b/>
        </w:rPr>
      </w:pPr>
      <w:r>
        <w:rPr>
          <w:b/>
        </w:rPr>
        <w:t xml:space="preserve">A. </w:t>
      </w:r>
      <w:r w:rsidRPr="009C15C2">
        <w:rPr>
          <w:b/>
        </w:rPr>
        <w:t>THE REFORMATION VIEW OF JUSTIFICATION</w:t>
      </w:r>
    </w:p>
    <w:p w:rsidR="00595C7C" w:rsidRDefault="00595C7C" w:rsidP="00595C7C">
      <w:r>
        <w:tab/>
      </w:r>
    </w:p>
    <w:p w:rsidR="00595C7C" w:rsidRDefault="00595C7C" w:rsidP="00595C7C">
      <w:pPr>
        <w:rPr>
          <w:rFonts w:cs="Book Antiqua"/>
          <w:color w:val="000000"/>
          <w:szCs w:val="28"/>
        </w:rPr>
      </w:pPr>
      <w:r>
        <w:tab/>
      </w:r>
      <w:r>
        <w:rPr>
          <w:rFonts w:cs="Book Antiqua"/>
          <w:color w:val="000000"/>
          <w:szCs w:val="28"/>
        </w:rPr>
        <w:t xml:space="preserve">1) Justification is a legal act of God on a sinner at the moment they first believe whereby He instantaneously:  </w:t>
      </w:r>
    </w:p>
    <w:p w:rsidR="00595C7C" w:rsidRDefault="00595C7C" w:rsidP="00595C7C">
      <w:pPr>
        <w:rPr>
          <w:rFonts w:cs="Book Antiqua"/>
          <w:color w:val="000000"/>
          <w:szCs w:val="28"/>
        </w:rPr>
      </w:pPr>
      <w:r>
        <w:rPr>
          <w:rFonts w:cs="Book Antiqua"/>
          <w:color w:val="000000"/>
          <w:szCs w:val="28"/>
        </w:rPr>
        <w:tab/>
      </w:r>
      <w:r>
        <w:rPr>
          <w:rFonts w:cs="Book Antiqua"/>
          <w:color w:val="000000"/>
          <w:szCs w:val="28"/>
        </w:rPr>
        <w:tab/>
        <w:t xml:space="preserve">a) </w:t>
      </w:r>
      <w:proofErr w:type="gramStart"/>
      <w:r>
        <w:rPr>
          <w:rFonts w:cs="Book Antiqua"/>
          <w:color w:val="000000"/>
          <w:szCs w:val="28"/>
        </w:rPr>
        <w:t>forgives</w:t>
      </w:r>
      <w:proofErr w:type="gramEnd"/>
      <w:r>
        <w:rPr>
          <w:rFonts w:cs="Book Antiqua"/>
          <w:color w:val="000000"/>
          <w:szCs w:val="28"/>
        </w:rPr>
        <w:t xml:space="preserve"> them of all of their sins;   and  </w:t>
      </w:r>
    </w:p>
    <w:p w:rsidR="00595C7C" w:rsidRDefault="00595C7C" w:rsidP="00595C7C">
      <w:pPr>
        <w:rPr>
          <w:rFonts w:cs="Book Antiqua"/>
          <w:color w:val="000000"/>
          <w:szCs w:val="28"/>
        </w:rPr>
      </w:pPr>
      <w:r>
        <w:rPr>
          <w:rFonts w:cs="Book Antiqua"/>
          <w:color w:val="000000"/>
          <w:szCs w:val="28"/>
        </w:rPr>
        <w:tab/>
      </w:r>
      <w:r>
        <w:rPr>
          <w:rFonts w:cs="Book Antiqua"/>
          <w:color w:val="000000"/>
          <w:szCs w:val="28"/>
        </w:rPr>
        <w:tab/>
        <w:t xml:space="preserve">b) </w:t>
      </w:r>
      <w:proofErr w:type="gramStart"/>
      <w:r>
        <w:rPr>
          <w:rFonts w:cs="Book Antiqua"/>
          <w:color w:val="000000"/>
          <w:szCs w:val="28"/>
        </w:rPr>
        <w:t>declares</w:t>
      </w:r>
      <w:proofErr w:type="gramEnd"/>
      <w:r>
        <w:rPr>
          <w:rFonts w:cs="Book Antiqua"/>
          <w:color w:val="000000"/>
          <w:szCs w:val="28"/>
        </w:rPr>
        <w:t xml:space="preserve"> them righteous in His sigh having imputed Christ’s righteousness to them. </w:t>
      </w:r>
    </w:p>
    <w:p w:rsidR="00595C7C" w:rsidRDefault="00595C7C" w:rsidP="00595C7C">
      <w:pPr>
        <w:rPr>
          <w:rFonts w:cs="Book Antiqua"/>
          <w:color w:val="000000"/>
          <w:szCs w:val="28"/>
        </w:rPr>
      </w:pPr>
    </w:p>
    <w:p w:rsidR="00595C7C" w:rsidRPr="000F44CF" w:rsidRDefault="00595C7C" w:rsidP="00595C7C">
      <w:pPr>
        <w:rPr>
          <w:rFonts w:cs="Book Antiqua"/>
          <w:color w:val="000000"/>
          <w:szCs w:val="28"/>
        </w:rPr>
      </w:pPr>
      <w:r>
        <w:rPr>
          <w:rFonts w:cs="Book Antiqua"/>
          <w:color w:val="000000"/>
          <w:szCs w:val="28"/>
        </w:rPr>
        <w:tab/>
        <w:t>2</w:t>
      </w:r>
      <w:r>
        <w:t xml:space="preserve">) Justification is by faith alone without works.  </w:t>
      </w:r>
    </w:p>
    <w:p w:rsidR="00595C7C" w:rsidRDefault="00595C7C" w:rsidP="00595C7C">
      <w:r w:rsidRPr="00B73132">
        <w:rPr>
          <w:u w:val="single"/>
        </w:rPr>
        <w:t>Rom. 3:26</w:t>
      </w:r>
      <w:r w:rsidRPr="00B73132">
        <w:t xml:space="preserve"> </w:t>
      </w:r>
    </w:p>
    <w:p w:rsidR="00595C7C" w:rsidRDefault="00595C7C" w:rsidP="00595C7C">
      <w:r w:rsidRPr="00B73132">
        <w:rPr>
          <w:u w:val="single"/>
        </w:rPr>
        <w:t>Rom. 3:28</w:t>
      </w:r>
      <w:r w:rsidRPr="00B73132">
        <w:t xml:space="preserve">  </w:t>
      </w:r>
    </w:p>
    <w:p w:rsidR="00595C7C" w:rsidRPr="00B73132" w:rsidRDefault="00595C7C" w:rsidP="00595C7C">
      <w:pPr>
        <w:widowControl w:val="0"/>
        <w:autoSpaceDE w:val="0"/>
        <w:autoSpaceDN w:val="0"/>
        <w:adjustRightInd w:val="0"/>
        <w:rPr>
          <w:rFonts w:cs="Book Antiqua"/>
          <w:color w:val="000000"/>
          <w:szCs w:val="28"/>
        </w:rPr>
      </w:pPr>
      <w:r w:rsidRPr="00B73132">
        <w:rPr>
          <w:rFonts w:cs="Book Antiqua"/>
          <w:color w:val="000000"/>
          <w:szCs w:val="28"/>
          <w:u w:val="single"/>
        </w:rPr>
        <w:t>Rom. 5:1</w:t>
      </w:r>
      <w:r w:rsidRPr="00B73132">
        <w:rPr>
          <w:rFonts w:cs="Book Antiqua"/>
          <w:color w:val="000000"/>
          <w:szCs w:val="28"/>
        </w:rPr>
        <w:t xml:space="preserve"> </w:t>
      </w:r>
    </w:p>
    <w:p w:rsidR="00595C7C" w:rsidRDefault="00595C7C" w:rsidP="00595C7C">
      <w:pPr>
        <w:rPr>
          <w:rFonts w:cs="Book Antiqua"/>
          <w:color w:val="000000"/>
          <w:szCs w:val="28"/>
        </w:rPr>
      </w:pPr>
      <w:r w:rsidRPr="00B73132">
        <w:rPr>
          <w:rFonts w:cs="Book Antiqua"/>
          <w:color w:val="000000"/>
          <w:szCs w:val="28"/>
          <w:u w:val="single"/>
        </w:rPr>
        <w:t>Gal. 2:16</w:t>
      </w:r>
      <w:r w:rsidRPr="00B73132">
        <w:rPr>
          <w:rFonts w:cs="Book Antiqua"/>
          <w:color w:val="000000"/>
          <w:szCs w:val="28"/>
        </w:rPr>
        <w:t xml:space="preserve"> </w:t>
      </w:r>
    </w:p>
    <w:p w:rsidR="00595C7C" w:rsidRDefault="00595C7C" w:rsidP="00595C7C">
      <w:pPr>
        <w:rPr>
          <w:rFonts w:cs="Book Antiqua"/>
          <w:color w:val="000000"/>
          <w:szCs w:val="28"/>
        </w:rPr>
      </w:pPr>
      <w:r w:rsidRPr="00F44901">
        <w:rPr>
          <w:rFonts w:cs="Book Antiqua"/>
          <w:color w:val="000000"/>
          <w:szCs w:val="28"/>
          <w:u w:val="single"/>
        </w:rPr>
        <w:t>Gal. 3:24</w:t>
      </w:r>
      <w:r w:rsidRPr="00F44901">
        <w:rPr>
          <w:rFonts w:cs="Book Antiqua"/>
          <w:color w:val="000000"/>
          <w:szCs w:val="28"/>
        </w:rPr>
        <w:t xml:space="preserve"> </w:t>
      </w:r>
    </w:p>
    <w:p w:rsidR="00595C7C" w:rsidRDefault="00595C7C" w:rsidP="00595C7C"/>
    <w:p w:rsidR="00595C7C" w:rsidRDefault="00595C7C" w:rsidP="00595C7C">
      <w:r>
        <w:tab/>
        <w:t xml:space="preserve">3) Justification is a legal declaration by God. </w:t>
      </w:r>
    </w:p>
    <w:p w:rsidR="00595C7C" w:rsidRDefault="00595C7C" w:rsidP="00595C7C">
      <w:pPr>
        <w:rPr>
          <w:rFonts w:cs="Book Antiqua"/>
          <w:color w:val="000000"/>
          <w:szCs w:val="26"/>
        </w:rPr>
      </w:pPr>
      <w:r w:rsidRPr="000F44CF">
        <w:rPr>
          <w:u w:val="single"/>
        </w:rPr>
        <w:t>Luke 7:29</w:t>
      </w:r>
      <w:r w:rsidRPr="000F44CF">
        <w:t xml:space="preserve"> </w:t>
      </w:r>
    </w:p>
    <w:p w:rsidR="00595C7C" w:rsidRDefault="00595C7C" w:rsidP="00595C7C">
      <w:pPr>
        <w:rPr>
          <w:rFonts w:cs="Book Antiqua"/>
          <w:color w:val="000000"/>
          <w:sz w:val="26"/>
          <w:szCs w:val="26"/>
        </w:rPr>
      </w:pPr>
      <w:r>
        <w:rPr>
          <w:rFonts w:cs="Book Antiqua"/>
          <w:color w:val="000000"/>
          <w:sz w:val="26"/>
          <w:szCs w:val="26"/>
          <w:u w:val="single"/>
        </w:rPr>
        <w:t>Deut. 25:1</w:t>
      </w:r>
      <w:r>
        <w:rPr>
          <w:rFonts w:cs="Book Antiqua"/>
          <w:color w:val="000000"/>
          <w:sz w:val="26"/>
          <w:szCs w:val="26"/>
        </w:rPr>
        <w:t xml:space="preserve">  </w:t>
      </w:r>
    </w:p>
    <w:p w:rsidR="00595C7C" w:rsidRDefault="00595C7C" w:rsidP="00595C7C">
      <w:pPr>
        <w:widowControl w:val="0"/>
        <w:autoSpaceDE w:val="0"/>
        <w:autoSpaceDN w:val="0"/>
        <w:adjustRightInd w:val="0"/>
        <w:rPr>
          <w:rFonts w:cs="Book Antiqua"/>
          <w:color w:val="000000"/>
          <w:sz w:val="26"/>
          <w:szCs w:val="26"/>
        </w:rPr>
      </w:pPr>
      <w:r>
        <w:rPr>
          <w:rFonts w:cs="Book Antiqua"/>
          <w:color w:val="000000"/>
          <w:sz w:val="26"/>
          <w:szCs w:val="26"/>
          <w:u w:val="single"/>
        </w:rPr>
        <w:t>Prov. 17:15</w:t>
      </w:r>
      <w:r>
        <w:rPr>
          <w:rFonts w:cs="Book Antiqua"/>
          <w:color w:val="000000"/>
          <w:sz w:val="26"/>
          <w:szCs w:val="26"/>
        </w:rPr>
        <w:t xml:space="preserve"> </w:t>
      </w:r>
      <w:r>
        <w:rPr>
          <w:rFonts w:cs="Book Antiqua"/>
          <w:color w:val="000000"/>
          <w:sz w:val="26"/>
          <w:szCs w:val="26"/>
        </w:rPr>
        <w:tab/>
      </w:r>
    </w:p>
    <w:p w:rsidR="00595C7C" w:rsidRDefault="00595C7C" w:rsidP="00595C7C">
      <w:pPr>
        <w:widowControl w:val="0"/>
        <w:autoSpaceDE w:val="0"/>
        <w:autoSpaceDN w:val="0"/>
        <w:adjustRightInd w:val="0"/>
        <w:rPr>
          <w:rFonts w:cs="Book Antiqua"/>
          <w:color w:val="000000"/>
          <w:sz w:val="26"/>
          <w:szCs w:val="26"/>
        </w:rPr>
      </w:pPr>
      <w:r>
        <w:rPr>
          <w:rFonts w:cs="Book Antiqua"/>
          <w:color w:val="000000"/>
          <w:sz w:val="26"/>
          <w:szCs w:val="26"/>
          <w:u w:val="single"/>
        </w:rPr>
        <w:t>Rom. 8:33-34a</w:t>
      </w:r>
      <w:r>
        <w:rPr>
          <w:rFonts w:cs="Book Antiqua"/>
          <w:color w:val="000000"/>
          <w:sz w:val="26"/>
          <w:szCs w:val="26"/>
        </w:rPr>
        <w:t xml:space="preserve"> </w:t>
      </w:r>
    </w:p>
    <w:p w:rsidR="00595C7C" w:rsidRDefault="00595C7C" w:rsidP="00595C7C">
      <w:pPr>
        <w:widowControl w:val="0"/>
        <w:autoSpaceDE w:val="0"/>
        <w:autoSpaceDN w:val="0"/>
        <w:adjustRightInd w:val="0"/>
        <w:rPr>
          <w:rFonts w:cs="Book Antiqua"/>
          <w:color w:val="000000"/>
          <w:sz w:val="26"/>
          <w:szCs w:val="26"/>
        </w:rPr>
      </w:pPr>
    </w:p>
    <w:p w:rsidR="00595C7C" w:rsidRDefault="00595C7C" w:rsidP="00595C7C">
      <w:pPr>
        <w:widowControl w:val="0"/>
        <w:autoSpaceDE w:val="0"/>
        <w:autoSpaceDN w:val="0"/>
        <w:adjustRightInd w:val="0"/>
        <w:rPr>
          <w:rFonts w:cs="Book Antiqua"/>
          <w:color w:val="000000"/>
          <w:sz w:val="26"/>
          <w:szCs w:val="26"/>
        </w:rPr>
      </w:pPr>
      <w:r>
        <w:rPr>
          <w:rFonts w:cs="Book Antiqua"/>
          <w:color w:val="000000"/>
          <w:sz w:val="26"/>
          <w:szCs w:val="26"/>
        </w:rPr>
        <w:tab/>
        <w:t>4) Justification forgives us all of our sins.</w:t>
      </w:r>
    </w:p>
    <w:p w:rsidR="00595C7C" w:rsidRDefault="00595C7C" w:rsidP="00595C7C">
      <w:pPr>
        <w:widowControl w:val="0"/>
        <w:autoSpaceDE w:val="0"/>
        <w:autoSpaceDN w:val="0"/>
        <w:adjustRightInd w:val="0"/>
        <w:rPr>
          <w:rFonts w:cs="Book Antiqua"/>
          <w:color w:val="000000"/>
          <w:sz w:val="26"/>
          <w:szCs w:val="26"/>
        </w:rPr>
      </w:pPr>
      <w:r>
        <w:rPr>
          <w:rFonts w:cs="Book Antiqua"/>
          <w:color w:val="000000"/>
          <w:sz w:val="26"/>
          <w:szCs w:val="26"/>
          <w:u w:val="single"/>
        </w:rPr>
        <w:t>Rom. 4:6-8</w:t>
      </w:r>
      <w:r>
        <w:rPr>
          <w:rFonts w:cs="Book Antiqua"/>
          <w:color w:val="000000"/>
          <w:sz w:val="26"/>
          <w:szCs w:val="26"/>
        </w:rPr>
        <w:t xml:space="preserve"> </w:t>
      </w:r>
    </w:p>
    <w:p w:rsidR="00595C7C" w:rsidRDefault="00595C7C" w:rsidP="00595C7C">
      <w:pPr>
        <w:widowControl w:val="0"/>
        <w:autoSpaceDE w:val="0"/>
        <w:autoSpaceDN w:val="0"/>
        <w:adjustRightInd w:val="0"/>
        <w:rPr>
          <w:rFonts w:cs="Book Antiqua"/>
          <w:color w:val="000000"/>
          <w:sz w:val="26"/>
          <w:szCs w:val="26"/>
        </w:rPr>
      </w:pPr>
      <w:r>
        <w:rPr>
          <w:rFonts w:cs="Book Antiqua"/>
          <w:color w:val="000000"/>
          <w:sz w:val="26"/>
          <w:szCs w:val="26"/>
          <w:u w:val="single"/>
        </w:rPr>
        <w:t>Rom. 8:1</w:t>
      </w:r>
      <w:r>
        <w:rPr>
          <w:rFonts w:cs="Book Antiqua"/>
          <w:color w:val="000000"/>
          <w:sz w:val="26"/>
          <w:szCs w:val="26"/>
        </w:rPr>
        <w:t xml:space="preserve"> </w:t>
      </w:r>
    </w:p>
    <w:p w:rsidR="00595C7C" w:rsidRDefault="00595C7C" w:rsidP="00595C7C">
      <w:pPr>
        <w:widowControl w:val="0"/>
        <w:autoSpaceDE w:val="0"/>
        <w:autoSpaceDN w:val="0"/>
        <w:adjustRightInd w:val="0"/>
        <w:rPr>
          <w:rFonts w:cs="Book Antiqua"/>
          <w:color w:val="000000"/>
          <w:sz w:val="26"/>
          <w:szCs w:val="26"/>
        </w:rPr>
      </w:pPr>
      <w:r>
        <w:rPr>
          <w:rFonts w:cs="Book Antiqua"/>
          <w:color w:val="000000"/>
          <w:sz w:val="26"/>
          <w:szCs w:val="26"/>
          <w:u w:val="single"/>
        </w:rPr>
        <w:t>Psa. 103:12</w:t>
      </w:r>
      <w:r>
        <w:rPr>
          <w:rFonts w:cs="Book Antiqua"/>
          <w:color w:val="000000"/>
          <w:sz w:val="26"/>
          <w:szCs w:val="26"/>
        </w:rPr>
        <w:t xml:space="preserve"> </w:t>
      </w:r>
      <w:r>
        <w:rPr>
          <w:rFonts w:cs="Book Antiqua"/>
          <w:color w:val="000000"/>
          <w:sz w:val="26"/>
          <w:szCs w:val="26"/>
        </w:rPr>
        <w:tab/>
      </w:r>
    </w:p>
    <w:p w:rsidR="00595C7C" w:rsidRDefault="00595C7C" w:rsidP="00595C7C">
      <w:pPr>
        <w:widowControl w:val="0"/>
        <w:autoSpaceDE w:val="0"/>
        <w:autoSpaceDN w:val="0"/>
        <w:adjustRightInd w:val="0"/>
        <w:rPr>
          <w:rFonts w:cs="Book Antiqua"/>
          <w:color w:val="000000"/>
          <w:sz w:val="26"/>
          <w:szCs w:val="26"/>
        </w:rPr>
      </w:pPr>
    </w:p>
    <w:p w:rsidR="00595C7C" w:rsidRDefault="00595C7C" w:rsidP="00595C7C">
      <w:pPr>
        <w:widowControl w:val="0"/>
        <w:autoSpaceDE w:val="0"/>
        <w:autoSpaceDN w:val="0"/>
        <w:adjustRightInd w:val="0"/>
        <w:rPr>
          <w:rFonts w:cs="Book Antiqua"/>
          <w:color w:val="000000"/>
          <w:sz w:val="26"/>
          <w:szCs w:val="26"/>
        </w:rPr>
      </w:pPr>
      <w:r>
        <w:rPr>
          <w:rFonts w:cs="Book Antiqua"/>
          <w:color w:val="000000"/>
          <w:sz w:val="26"/>
          <w:szCs w:val="26"/>
        </w:rPr>
        <w:tab/>
        <w:t>5) Justification imputes Christ’s righteousness to our legal account.</w:t>
      </w:r>
    </w:p>
    <w:p w:rsidR="00595C7C" w:rsidRDefault="00595C7C" w:rsidP="00595C7C">
      <w:r>
        <w:rPr>
          <w:rFonts w:cs="Book Antiqua"/>
          <w:color w:val="000000"/>
          <w:sz w:val="26"/>
          <w:szCs w:val="26"/>
        </w:rPr>
        <w:tab/>
      </w:r>
      <w:r>
        <w:tab/>
        <w:t xml:space="preserve">a) The </w:t>
      </w:r>
      <w:r w:rsidRPr="000B20E0">
        <w:rPr>
          <w:b/>
        </w:rPr>
        <w:t>transaction</w:t>
      </w:r>
      <w:r>
        <w:t xml:space="preserve"> </w:t>
      </w:r>
    </w:p>
    <w:p w:rsidR="00595C7C" w:rsidRPr="00595C7C" w:rsidRDefault="00595C7C" w:rsidP="00595C7C">
      <w:r>
        <w:tab/>
      </w:r>
      <w:r>
        <w:tab/>
        <w:t xml:space="preserve">b) The </w:t>
      </w:r>
      <w:r w:rsidRPr="000B20E0">
        <w:rPr>
          <w:b/>
        </w:rPr>
        <w:t>declaration</w:t>
      </w:r>
      <w:r>
        <w:t xml:space="preserve"> </w:t>
      </w:r>
    </w:p>
    <w:p w:rsidR="00595C7C" w:rsidRDefault="00595C7C" w:rsidP="00595C7C">
      <w:pPr>
        <w:rPr>
          <w:b/>
        </w:rPr>
      </w:pPr>
    </w:p>
    <w:p w:rsidR="00E131C5" w:rsidRDefault="00E131C5" w:rsidP="00595C7C">
      <w:r>
        <w:rPr>
          <w:b/>
        </w:rPr>
        <w:tab/>
      </w:r>
      <w:r>
        <w:t>6) The RCC view of “Infused” righteousness.</w:t>
      </w:r>
    </w:p>
    <w:p w:rsidR="00595C7C" w:rsidRPr="00E131C5" w:rsidRDefault="00595C7C" w:rsidP="00595C7C"/>
    <w:p w:rsidR="00595C7C" w:rsidRDefault="00595C7C" w:rsidP="00595C7C">
      <w:pPr>
        <w:rPr>
          <w:b/>
        </w:rPr>
      </w:pPr>
    </w:p>
    <w:p w:rsidR="00595C7C" w:rsidRPr="00595C7C" w:rsidRDefault="00595C7C" w:rsidP="00595C7C">
      <w:pPr>
        <w:rPr>
          <w:b/>
        </w:rPr>
      </w:pPr>
      <w:r>
        <w:rPr>
          <w:b/>
        </w:rPr>
        <w:t xml:space="preserve">B. </w:t>
      </w:r>
      <w:r w:rsidRPr="00595C7C">
        <w:rPr>
          <w:b/>
        </w:rPr>
        <w:t>APPLICATION OF JUSTIFICATION BY FAITH ALONE</w:t>
      </w:r>
    </w:p>
    <w:p w:rsidR="00595C7C" w:rsidRDefault="00595C7C" w:rsidP="00595C7C">
      <w:r>
        <w:tab/>
      </w:r>
    </w:p>
    <w:p w:rsidR="00595C7C" w:rsidRPr="000B20E0" w:rsidRDefault="00595C7C" w:rsidP="00595C7C">
      <w:pPr>
        <w:rPr>
          <w:b/>
        </w:rPr>
      </w:pPr>
      <w:r>
        <w:tab/>
      </w:r>
    </w:p>
    <w:p w:rsidR="005F145B" w:rsidRDefault="00595C7C">
      <w:r>
        <w:t>Conclusion</w:t>
      </w:r>
    </w:p>
    <w:sectPr w:rsidR="005F145B" w:rsidSect="00A7746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5C7C"/>
    <w:rsid w:val="00595C7C"/>
    <w:rsid w:val="00E131C5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7C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Northwest Bible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2</cp:revision>
  <dcterms:created xsi:type="dcterms:W3CDTF">2014-11-01T17:00:00Z</dcterms:created>
  <dcterms:modified xsi:type="dcterms:W3CDTF">2014-11-01T17:07:00Z</dcterms:modified>
</cp:coreProperties>
</file>