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71" w:rsidRPr="006B7429" w:rsidRDefault="00842F71" w:rsidP="00842F71">
      <w:pPr>
        <w:jc w:val="center"/>
        <w:rPr>
          <w:sz w:val="20"/>
          <w:u w:val="single"/>
        </w:rPr>
      </w:pPr>
      <w:r w:rsidRPr="006B7429">
        <w:rPr>
          <w:sz w:val="20"/>
          <w:u w:val="single"/>
        </w:rPr>
        <w:t>Northwest Bible Church – Oct. 26, 2014  Worship Service – Alan Conner</w:t>
      </w:r>
    </w:p>
    <w:p w:rsidR="00842F71" w:rsidRPr="006B7429" w:rsidRDefault="00842F71" w:rsidP="00842F71">
      <w:pPr>
        <w:jc w:val="center"/>
        <w:rPr>
          <w:b/>
          <w:sz w:val="32"/>
        </w:rPr>
      </w:pPr>
      <w:r w:rsidRPr="006B7429">
        <w:rPr>
          <w:b/>
          <w:sz w:val="32"/>
        </w:rPr>
        <w:t>BLESSINGS FROM THE REFORMATION</w:t>
      </w:r>
    </w:p>
    <w:p w:rsidR="00842F71" w:rsidRDefault="00842F71"/>
    <w:p w:rsidR="00AD4674" w:rsidRDefault="00AD4674">
      <w:r>
        <w:t>Intro</w:t>
      </w:r>
    </w:p>
    <w:p w:rsidR="00842F71" w:rsidRDefault="00842F71"/>
    <w:p w:rsidR="00842F71" w:rsidRPr="00842F71" w:rsidRDefault="00AD4674">
      <w:pPr>
        <w:rPr>
          <w:b/>
        </w:rPr>
      </w:pPr>
      <w:r>
        <w:rPr>
          <w:b/>
        </w:rPr>
        <w:t>A</w:t>
      </w:r>
      <w:r w:rsidR="00842F71" w:rsidRPr="00842F71">
        <w:rPr>
          <w:b/>
        </w:rPr>
        <w:t>.  RECOVERY OF THE GOSPEL.</w:t>
      </w:r>
    </w:p>
    <w:p w:rsidR="00842F71" w:rsidRPr="00842F71" w:rsidRDefault="00842F71">
      <w:pPr>
        <w:rPr>
          <w:b/>
        </w:rPr>
      </w:pPr>
    </w:p>
    <w:p w:rsidR="00AD4674" w:rsidRDefault="00AD4674">
      <w:r w:rsidRPr="00AD4674">
        <w:tab/>
      </w:r>
      <w:r>
        <w:t>1)  Contrasted with Roman Catholic gospel.</w:t>
      </w:r>
    </w:p>
    <w:p w:rsidR="00AD4674" w:rsidRDefault="00AD4674"/>
    <w:p w:rsidR="00AD4674" w:rsidRDefault="00AD4674"/>
    <w:p w:rsidR="00AD4674" w:rsidRDefault="00AD4674">
      <w:r>
        <w:tab/>
        <w:t xml:space="preserve">2) </w:t>
      </w:r>
      <w:r w:rsidRPr="00AD4674">
        <w:t xml:space="preserve">Rom. 1:17;  Phil. 3:9;  Eph. 2:8-9;  </w:t>
      </w:r>
      <w:r>
        <w:t xml:space="preserve">Rom. 3:24, 28; 5:1,  etc.  </w:t>
      </w:r>
    </w:p>
    <w:p w:rsidR="00AD4674" w:rsidRDefault="00AD4674"/>
    <w:p w:rsidR="00842F71" w:rsidRPr="00AD4674" w:rsidRDefault="00842F71"/>
    <w:p w:rsidR="00AD4674" w:rsidRDefault="00AD4674" w:rsidP="00AD4674">
      <w:r>
        <w:rPr>
          <w:b/>
        </w:rPr>
        <w:tab/>
      </w:r>
      <w:r>
        <w:t xml:space="preserve">3) Justification: </w:t>
      </w:r>
    </w:p>
    <w:p w:rsidR="00AD4674" w:rsidRDefault="00AD4674" w:rsidP="00AD4674"/>
    <w:p w:rsidR="00AD4674" w:rsidRDefault="00AD4674" w:rsidP="00AD4674">
      <w:r>
        <w:tab/>
      </w:r>
      <w:r>
        <w:tab/>
        <w:t>- Council of Trent:</w:t>
      </w:r>
    </w:p>
    <w:p w:rsidR="00AD4674" w:rsidRDefault="00AD4674" w:rsidP="00AD4674"/>
    <w:p w:rsidR="00AD4674" w:rsidRDefault="00AD4674" w:rsidP="00AD4674"/>
    <w:p w:rsidR="00842F71" w:rsidRPr="00AD4674" w:rsidRDefault="00AD4674" w:rsidP="00AD4674">
      <w:pPr>
        <w:rPr>
          <w:i/>
          <w:u w:val="single"/>
        </w:rPr>
      </w:pPr>
      <w:r>
        <w:tab/>
      </w:r>
      <w:r>
        <w:tab/>
        <w:t>-</w:t>
      </w:r>
      <w:r w:rsidRPr="00AD4674">
        <w:rPr>
          <w:bCs/>
        </w:rPr>
        <w:t xml:space="preserve"> </w:t>
      </w:r>
      <w:r w:rsidRPr="00AD4674">
        <w:rPr>
          <w:bCs/>
          <w:i/>
        </w:rPr>
        <w:t>the act of God’s free grace where he pardons all our sins and accepts us as righteous in his sight, only for the righteousness of Christ imputed to us and received by faith alone.</w:t>
      </w:r>
      <w:r>
        <w:rPr>
          <w:i/>
        </w:rPr>
        <w:t xml:space="preserve">     </w:t>
      </w:r>
      <w:r w:rsidRPr="00AD4674">
        <w:rPr>
          <w:bCs/>
          <w:i/>
          <w:iCs/>
          <w:u w:val="single"/>
        </w:rPr>
        <w:t>The Westminster Confession of Faith</w:t>
      </w:r>
    </w:p>
    <w:p w:rsidR="00842F71" w:rsidRPr="00AD4674" w:rsidRDefault="00842F71"/>
    <w:p w:rsidR="00842F71" w:rsidRPr="00842F71" w:rsidRDefault="00842F71">
      <w:pPr>
        <w:rPr>
          <w:b/>
        </w:rPr>
      </w:pPr>
    </w:p>
    <w:p w:rsidR="00842F71" w:rsidRPr="00842F71" w:rsidRDefault="00842F71">
      <w:pPr>
        <w:rPr>
          <w:b/>
        </w:rPr>
      </w:pPr>
    </w:p>
    <w:p w:rsidR="00842F71" w:rsidRPr="00842F71" w:rsidRDefault="00AD4674">
      <w:pPr>
        <w:rPr>
          <w:b/>
        </w:rPr>
      </w:pPr>
      <w:r>
        <w:rPr>
          <w:b/>
        </w:rPr>
        <w:t>B</w:t>
      </w:r>
      <w:r w:rsidR="00842F71" w:rsidRPr="00842F71">
        <w:rPr>
          <w:b/>
        </w:rPr>
        <w:t>.  THE SCRIPTURES IN THE VENACULAR OF THE PEOPLE.</w:t>
      </w:r>
    </w:p>
    <w:p w:rsidR="00842F71" w:rsidRPr="00842F71" w:rsidRDefault="00842F71">
      <w:pPr>
        <w:rPr>
          <w:b/>
        </w:rPr>
      </w:pPr>
    </w:p>
    <w:p w:rsidR="00842F71" w:rsidRPr="00842F71" w:rsidRDefault="00AD4674">
      <w:pPr>
        <w:rPr>
          <w:b/>
        </w:rPr>
      </w:pPr>
      <w:r>
        <w:rPr>
          <w:b/>
        </w:rPr>
        <w:tab/>
      </w:r>
    </w:p>
    <w:p w:rsidR="00842F71" w:rsidRPr="00842F71" w:rsidRDefault="00842F71">
      <w:pPr>
        <w:rPr>
          <w:b/>
        </w:rPr>
      </w:pPr>
    </w:p>
    <w:p w:rsidR="00AD4674" w:rsidRDefault="00AD4674">
      <w:pPr>
        <w:rPr>
          <w:b/>
        </w:rPr>
      </w:pPr>
      <w:r>
        <w:rPr>
          <w:b/>
        </w:rPr>
        <w:t>C</w:t>
      </w:r>
      <w:r w:rsidR="00842F71" w:rsidRPr="00842F71">
        <w:rPr>
          <w:b/>
        </w:rPr>
        <w:t>.  CALVIN’S VIEW OF CIVIL GOVERNMENT.</w:t>
      </w:r>
    </w:p>
    <w:p w:rsidR="00AD4674" w:rsidRDefault="00AD4674">
      <w:pPr>
        <w:rPr>
          <w:b/>
        </w:rPr>
      </w:pPr>
    </w:p>
    <w:p w:rsidR="00AD4674" w:rsidRDefault="00AD4674">
      <w:r>
        <w:rPr>
          <w:b/>
        </w:rPr>
        <w:tab/>
      </w:r>
      <w:r>
        <w:t>1) Prior to Calvin</w:t>
      </w:r>
    </w:p>
    <w:p w:rsidR="00AD4674" w:rsidRDefault="00AD4674"/>
    <w:p w:rsidR="00AD4674" w:rsidRDefault="00AD4674"/>
    <w:p w:rsidR="00AD4674" w:rsidRDefault="00AD4674">
      <w:r>
        <w:tab/>
        <w:t>2) Calvin’s view:</w:t>
      </w:r>
    </w:p>
    <w:p w:rsidR="00AD4674" w:rsidRDefault="00AD4674"/>
    <w:p w:rsidR="00AD4674" w:rsidRDefault="00AD4674"/>
    <w:p w:rsidR="00AD4674" w:rsidRDefault="00AD4674">
      <w:r>
        <w:tab/>
        <w:t>3) Developments by Calvin’s disciples:</w:t>
      </w:r>
    </w:p>
    <w:p w:rsidR="00AD4674" w:rsidRDefault="00AD4674"/>
    <w:p w:rsidR="00AD4674" w:rsidRDefault="00AD4674"/>
    <w:p w:rsidR="00AD4674" w:rsidRDefault="00AD4674">
      <w:r>
        <w:tab/>
        <w:t>4) Influence on America.</w:t>
      </w:r>
    </w:p>
    <w:p w:rsidR="00AD4674" w:rsidRDefault="00AD4674"/>
    <w:p w:rsidR="00AD4674" w:rsidRDefault="00AD4674"/>
    <w:p w:rsidR="005F145B" w:rsidRPr="00AD4674" w:rsidRDefault="00AD4674">
      <w:r>
        <w:t>Conclusion</w:t>
      </w:r>
    </w:p>
    <w:sectPr w:rsidR="005F145B" w:rsidRPr="00AD4674" w:rsidSect="00A774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2F71"/>
    <w:rsid w:val="00842F71"/>
    <w:rsid w:val="00AD4674"/>
  </w:rsids>
  <m:mathPr>
    <m:mathFont m:val="Helen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71"/>
    <w:rPr>
      <w:rFonts w:ascii="Book Antiqua" w:hAnsi="Book Antiqua"/>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D467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4311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Northwest Bible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Conner</dc:creator>
  <cp:keywords/>
  <cp:lastModifiedBy>Alan Conner</cp:lastModifiedBy>
  <cp:revision>2</cp:revision>
  <dcterms:created xsi:type="dcterms:W3CDTF">2014-10-25T13:02:00Z</dcterms:created>
  <dcterms:modified xsi:type="dcterms:W3CDTF">2014-10-25T18:12:00Z</dcterms:modified>
</cp:coreProperties>
</file>