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B4" w:rsidRPr="00A9653E" w:rsidRDefault="002D0CB4" w:rsidP="002D0CB4">
      <w:pPr>
        <w:jc w:val="center"/>
        <w:rPr>
          <w:i/>
          <w:sz w:val="18"/>
          <w:szCs w:val="18"/>
          <w:u w:val="single"/>
        </w:rPr>
      </w:pPr>
      <w:r w:rsidRPr="00A9653E">
        <w:rPr>
          <w:i/>
          <w:sz w:val="18"/>
          <w:szCs w:val="18"/>
          <w:u w:val="single"/>
        </w:rPr>
        <w:t>Northwest Bible Church – July 5, 2015 – Worship Service – Alan Conner</w:t>
      </w:r>
    </w:p>
    <w:p w:rsidR="002D0CB4" w:rsidRPr="00A9653E" w:rsidRDefault="002D0CB4" w:rsidP="002D0C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Jn. 18:1-5</w:t>
      </w:r>
    </w:p>
    <w:p w:rsidR="002D0CB4" w:rsidRPr="00A9653E" w:rsidRDefault="002D0CB4" w:rsidP="002D0CB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Judas on the Move</w:t>
      </w:r>
    </w:p>
    <w:p w:rsidR="002D0CB4" w:rsidRPr="002D0CB4" w:rsidRDefault="002D0CB4" w:rsidP="002D0CB4">
      <w:pPr>
        <w:rPr>
          <w:sz w:val="22"/>
          <w:szCs w:val="22"/>
        </w:rPr>
      </w:pPr>
      <w:r w:rsidRPr="002D0CB4">
        <w:rPr>
          <w:sz w:val="22"/>
          <w:szCs w:val="22"/>
        </w:rPr>
        <w:t>Intro</w:t>
      </w:r>
    </w:p>
    <w:p w:rsidR="002D0CB4" w:rsidRDefault="002D0CB4" w:rsidP="002D0CB4">
      <w:r>
        <w:tab/>
      </w:r>
    </w:p>
    <w:p w:rsidR="002D0CB4" w:rsidRDefault="002D0CB4" w:rsidP="002D0CB4"/>
    <w:p w:rsidR="002D0CB4" w:rsidRPr="002D0CB4" w:rsidRDefault="002D0CB4" w:rsidP="002D0CB4">
      <w:pPr>
        <w:rPr>
          <w:b/>
          <w:sz w:val="22"/>
          <w:szCs w:val="22"/>
        </w:rPr>
      </w:pPr>
      <w:r w:rsidRPr="002D0CB4">
        <w:rPr>
          <w:b/>
          <w:sz w:val="22"/>
          <w:szCs w:val="22"/>
        </w:rPr>
        <w:t>A. THE KIDRON VALLEY TO GETHSEMANE (v. 1).</w:t>
      </w:r>
    </w:p>
    <w:p w:rsidR="002D0CB4" w:rsidRDefault="002D0CB4" w:rsidP="002D0CB4"/>
    <w:p w:rsidR="002D0CB4" w:rsidRPr="002D0CB4" w:rsidRDefault="002D0CB4" w:rsidP="002D0CB4">
      <w:pPr>
        <w:rPr>
          <w:sz w:val="20"/>
          <w:szCs w:val="20"/>
        </w:rPr>
      </w:pPr>
      <w:r>
        <w:tab/>
      </w:r>
      <w:r w:rsidRPr="002D0CB4">
        <w:rPr>
          <w:sz w:val="20"/>
          <w:szCs w:val="20"/>
        </w:rPr>
        <w:t xml:space="preserve">1) The </w:t>
      </w:r>
      <w:proofErr w:type="spellStart"/>
      <w:r w:rsidRPr="002D0CB4">
        <w:rPr>
          <w:sz w:val="20"/>
          <w:szCs w:val="20"/>
        </w:rPr>
        <w:t>Kidron</w:t>
      </w:r>
      <w:proofErr w:type="spellEnd"/>
      <w:r w:rsidRPr="002D0CB4">
        <w:rPr>
          <w:sz w:val="20"/>
          <w:szCs w:val="20"/>
        </w:rPr>
        <w:t xml:space="preserve"> Valley. </w:t>
      </w:r>
    </w:p>
    <w:p w:rsidR="002D0CB4" w:rsidRDefault="002D0CB4" w:rsidP="002D0CB4">
      <w:pPr>
        <w:rPr>
          <w:sz w:val="20"/>
          <w:szCs w:val="20"/>
        </w:rPr>
      </w:pPr>
    </w:p>
    <w:p w:rsidR="00C10711" w:rsidRPr="002D0CB4" w:rsidRDefault="00C10711" w:rsidP="002D0CB4">
      <w:pPr>
        <w:rPr>
          <w:sz w:val="20"/>
          <w:szCs w:val="20"/>
        </w:rPr>
      </w:pPr>
    </w:p>
    <w:p w:rsidR="002D0CB4" w:rsidRPr="002D0CB4" w:rsidRDefault="002D0CB4" w:rsidP="002D0CB4">
      <w:pPr>
        <w:rPr>
          <w:sz w:val="20"/>
          <w:szCs w:val="20"/>
        </w:rPr>
      </w:pPr>
    </w:p>
    <w:p w:rsidR="002D0CB4" w:rsidRPr="002D0CB4" w:rsidRDefault="002D0CB4" w:rsidP="002D0CB4">
      <w:pPr>
        <w:rPr>
          <w:sz w:val="20"/>
          <w:szCs w:val="20"/>
        </w:rPr>
      </w:pPr>
      <w:r w:rsidRPr="002D0CB4">
        <w:rPr>
          <w:sz w:val="20"/>
          <w:szCs w:val="20"/>
        </w:rPr>
        <w:tab/>
        <w:t xml:space="preserve">2) The Garden of Gethsemane. </w:t>
      </w:r>
    </w:p>
    <w:p w:rsidR="002D0CB4" w:rsidRDefault="002D0CB4" w:rsidP="002D0CB4">
      <w:r>
        <w:tab/>
        <w:t xml:space="preserve"> </w:t>
      </w:r>
    </w:p>
    <w:p w:rsidR="002D0CB4" w:rsidRDefault="002D0CB4" w:rsidP="002D0CB4"/>
    <w:p w:rsidR="002D0CB4" w:rsidRDefault="002D0CB4" w:rsidP="002D0CB4"/>
    <w:p w:rsidR="002D0CB4" w:rsidRPr="002D0CB4" w:rsidRDefault="002D0CB4" w:rsidP="002D0CB4">
      <w:pPr>
        <w:rPr>
          <w:b/>
          <w:sz w:val="22"/>
          <w:szCs w:val="22"/>
        </w:rPr>
      </w:pPr>
      <w:r w:rsidRPr="002D0CB4">
        <w:rPr>
          <w:b/>
          <w:sz w:val="22"/>
          <w:szCs w:val="22"/>
        </w:rPr>
        <w:t>B. THE ROLE OF JUDAS (vv. 2-5).</w:t>
      </w:r>
    </w:p>
    <w:p w:rsidR="002D0CB4" w:rsidRDefault="002D0CB4" w:rsidP="002D0CB4"/>
    <w:p w:rsidR="002D0CB4" w:rsidRPr="002D0CB4" w:rsidRDefault="002D0CB4" w:rsidP="002D0CB4">
      <w:pPr>
        <w:rPr>
          <w:sz w:val="20"/>
          <w:szCs w:val="20"/>
        </w:rPr>
      </w:pPr>
      <w:r>
        <w:tab/>
      </w:r>
      <w:proofErr w:type="gramStart"/>
      <w:r w:rsidRPr="002D0CB4">
        <w:rPr>
          <w:sz w:val="20"/>
          <w:szCs w:val="20"/>
        </w:rPr>
        <w:t>1) Judas the insider (v. 2).</w:t>
      </w:r>
      <w:proofErr w:type="gramEnd"/>
      <w:r w:rsidRPr="002D0CB4">
        <w:rPr>
          <w:sz w:val="20"/>
          <w:szCs w:val="20"/>
        </w:rPr>
        <w:t xml:space="preserve"> </w:t>
      </w:r>
    </w:p>
    <w:p w:rsidR="002D0CB4" w:rsidRPr="002D0CB4" w:rsidRDefault="002D0CB4" w:rsidP="002D0CB4">
      <w:pPr>
        <w:rPr>
          <w:sz w:val="20"/>
          <w:szCs w:val="20"/>
        </w:rPr>
      </w:pPr>
    </w:p>
    <w:p w:rsidR="002D0CB4" w:rsidRDefault="002D0CB4" w:rsidP="002D0CB4">
      <w:pPr>
        <w:rPr>
          <w:sz w:val="20"/>
          <w:szCs w:val="20"/>
        </w:rPr>
      </w:pPr>
    </w:p>
    <w:p w:rsidR="002D0CB4" w:rsidRPr="002D0CB4" w:rsidRDefault="002D0CB4" w:rsidP="002D0CB4">
      <w:pPr>
        <w:rPr>
          <w:sz w:val="20"/>
          <w:szCs w:val="20"/>
        </w:rPr>
      </w:pPr>
    </w:p>
    <w:p w:rsidR="002D0CB4" w:rsidRDefault="002D0CB4" w:rsidP="002D0CB4">
      <w:pPr>
        <w:rPr>
          <w:sz w:val="20"/>
          <w:szCs w:val="20"/>
        </w:rPr>
      </w:pPr>
      <w:r w:rsidRPr="002D0CB4">
        <w:rPr>
          <w:sz w:val="20"/>
          <w:szCs w:val="20"/>
        </w:rPr>
        <w:tab/>
        <w:t xml:space="preserve">2) Judas the leader (v. 3). </w:t>
      </w:r>
    </w:p>
    <w:p w:rsidR="002D0CB4" w:rsidRPr="002D0CB4" w:rsidRDefault="002D0CB4" w:rsidP="002D0CB4">
      <w:pPr>
        <w:rPr>
          <w:sz w:val="20"/>
          <w:szCs w:val="20"/>
        </w:rPr>
      </w:pPr>
    </w:p>
    <w:p w:rsidR="002D0CB4" w:rsidRPr="002D0CB4" w:rsidRDefault="002D0CB4" w:rsidP="002D0CB4">
      <w:pPr>
        <w:rPr>
          <w:sz w:val="20"/>
          <w:szCs w:val="20"/>
        </w:rPr>
      </w:pPr>
    </w:p>
    <w:p w:rsidR="002D0CB4" w:rsidRPr="002D0CB4" w:rsidRDefault="002D0CB4" w:rsidP="002D0CB4">
      <w:pPr>
        <w:rPr>
          <w:sz w:val="20"/>
          <w:szCs w:val="20"/>
        </w:rPr>
      </w:pPr>
      <w:r w:rsidRPr="002D0CB4">
        <w:rPr>
          <w:sz w:val="20"/>
          <w:szCs w:val="20"/>
        </w:rPr>
        <w:tab/>
      </w:r>
      <w:r w:rsidRPr="002D0CB4">
        <w:rPr>
          <w:sz w:val="20"/>
          <w:szCs w:val="20"/>
        </w:rPr>
        <w:tab/>
        <w:t xml:space="preserve">a) Roman cohort. </w:t>
      </w:r>
    </w:p>
    <w:p w:rsidR="002D0CB4" w:rsidRPr="002D0CB4" w:rsidRDefault="002D0CB4" w:rsidP="002D0CB4">
      <w:pPr>
        <w:rPr>
          <w:sz w:val="20"/>
          <w:szCs w:val="20"/>
        </w:rPr>
      </w:pPr>
    </w:p>
    <w:p w:rsidR="002D0CB4" w:rsidRDefault="002D0CB4" w:rsidP="002D0CB4">
      <w:pPr>
        <w:rPr>
          <w:sz w:val="20"/>
          <w:szCs w:val="20"/>
        </w:rPr>
      </w:pPr>
      <w:r w:rsidRPr="002D0CB4">
        <w:rPr>
          <w:sz w:val="20"/>
          <w:szCs w:val="20"/>
        </w:rPr>
        <w:tab/>
      </w:r>
      <w:r w:rsidRPr="002D0CB4">
        <w:rPr>
          <w:sz w:val="20"/>
          <w:szCs w:val="20"/>
        </w:rPr>
        <w:tab/>
      </w:r>
    </w:p>
    <w:p w:rsidR="00C10711" w:rsidRPr="002D0CB4" w:rsidRDefault="00C10711" w:rsidP="002D0CB4">
      <w:pPr>
        <w:rPr>
          <w:sz w:val="20"/>
          <w:szCs w:val="20"/>
        </w:rPr>
      </w:pPr>
    </w:p>
    <w:p w:rsidR="002D0CB4" w:rsidRPr="002D0CB4" w:rsidRDefault="002D0CB4" w:rsidP="002D0CB4">
      <w:pPr>
        <w:rPr>
          <w:sz w:val="20"/>
          <w:szCs w:val="20"/>
        </w:rPr>
      </w:pPr>
      <w:r w:rsidRPr="002D0CB4">
        <w:rPr>
          <w:sz w:val="20"/>
          <w:szCs w:val="20"/>
        </w:rPr>
        <w:tab/>
      </w:r>
      <w:r w:rsidRPr="002D0CB4">
        <w:rPr>
          <w:sz w:val="20"/>
          <w:szCs w:val="20"/>
        </w:rPr>
        <w:tab/>
        <w:t xml:space="preserve">b) Officers of the chief priests and Pharisees.    </w:t>
      </w:r>
    </w:p>
    <w:p w:rsidR="002D0CB4" w:rsidRPr="002D0CB4" w:rsidRDefault="002D0CB4" w:rsidP="002D0CB4">
      <w:pPr>
        <w:rPr>
          <w:sz w:val="20"/>
          <w:szCs w:val="20"/>
        </w:rPr>
      </w:pPr>
    </w:p>
    <w:p w:rsidR="002D0CB4" w:rsidRDefault="002D0CB4" w:rsidP="002D0CB4">
      <w:pPr>
        <w:rPr>
          <w:sz w:val="20"/>
          <w:szCs w:val="20"/>
        </w:rPr>
      </w:pPr>
    </w:p>
    <w:p w:rsidR="002D0CB4" w:rsidRPr="002D0CB4" w:rsidRDefault="002D0CB4" w:rsidP="002D0CB4">
      <w:pPr>
        <w:rPr>
          <w:sz w:val="20"/>
          <w:szCs w:val="20"/>
        </w:rPr>
      </w:pPr>
    </w:p>
    <w:p w:rsidR="002D0CB4" w:rsidRPr="002D0CB4" w:rsidRDefault="002D0CB4" w:rsidP="002D0CB4">
      <w:pPr>
        <w:rPr>
          <w:sz w:val="20"/>
          <w:szCs w:val="20"/>
        </w:rPr>
      </w:pPr>
      <w:r w:rsidRPr="002D0CB4">
        <w:rPr>
          <w:sz w:val="20"/>
          <w:szCs w:val="20"/>
        </w:rPr>
        <w:tab/>
        <w:t xml:space="preserve">3) Judas the apostate (v. 5).  </w:t>
      </w:r>
    </w:p>
    <w:p w:rsidR="002D0CB4" w:rsidRDefault="002D0CB4" w:rsidP="002D0CB4">
      <w:pPr>
        <w:rPr>
          <w:sz w:val="20"/>
          <w:szCs w:val="20"/>
        </w:rPr>
      </w:pPr>
    </w:p>
    <w:p w:rsidR="00C10711" w:rsidRPr="002D0CB4" w:rsidRDefault="00C10711" w:rsidP="002D0CB4">
      <w:pPr>
        <w:rPr>
          <w:sz w:val="20"/>
          <w:szCs w:val="20"/>
        </w:rPr>
      </w:pPr>
    </w:p>
    <w:p w:rsidR="002D0CB4" w:rsidRPr="002D0CB4" w:rsidRDefault="002D0CB4" w:rsidP="002D0CB4">
      <w:pPr>
        <w:rPr>
          <w:sz w:val="20"/>
          <w:szCs w:val="20"/>
        </w:rPr>
      </w:pPr>
      <w:r w:rsidRPr="002D0CB4">
        <w:rPr>
          <w:sz w:val="20"/>
          <w:szCs w:val="20"/>
        </w:rPr>
        <w:tab/>
      </w:r>
      <w:r w:rsidRPr="002D0CB4">
        <w:rPr>
          <w:sz w:val="20"/>
          <w:szCs w:val="20"/>
        </w:rPr>
        <w:tab/>
        <w:t>a) Why did he do it?</w:t>
      </w:r>
    </w:p>
    <w:p w:rsidR="002D0CB4" w:rsidRPr="002D0CB4" w:rsidRDefault="002D0CB4" w:rsidP="002D0CB4">
      <w:pPr>
        <w:rPr>
          <w:sz w:val="20"/>
          <w:szCs w:val="20"/>
        </w:rPr>
      </w:pPr>
    </w:p>
    <w:p w:rsidR="002D0CB4" w:rsidRDefault="002D0CB4" w:rsidP="002D0CB4">
      <w:pPr>
        <w:rPr>
          <w:sz w:val="20"/>
          <w:szCs w:val="20"/>
        </w:rPr>
      </w:pPr>
    </w:p>
    <w:p w:rsidR="00C10711" w:rsidRPr="002D0CB4" w:rsidRDefault="00C10711" w:rsidP="002D0CB4">
      <w:pPr>
        <w:rPr>
          <w:sz w:val="20"/>
          <w:szCs w:val="20"/>
        </w:rPr>
      </w:pPr>
    </w:p>
    <w:p w:rsidR="002D0CB4" w:rsidRPr="002D0CB4" w:rsidRDefault="002D0CB4" w:rsidP="002D0CB4">
      <w:pPr>
        <w:rPr>
          <w:sz w:val="20"/>
          <w:szCs w:val="20"/>
        </w:rPr>
      </w:pPr>
      <w:r w:rsidRPr="002D0CB4">
        <w:rPr>
          <w:sz w:val="20"/>
          <w:szCs w:val="20"/>
        </w:rPr>
        <w:tab/>
      </w:r>
      <w:r w:rsidRPr="002D0CB4">
        <w:rPr>
          <w:sz w:val="20"/>
          <w:szCs w:val="20"/>
        </w:rPr>
        <w:tab/>
        <w:t>b) Warnings for today.</w:t>
      </w:r>
    </w:p>
    <w:p w:rsidR="002D0CB4" w:rsidRPr="002D0CB4" w:rsidRDefault="002D0CB4" w:rsidP="002D0CB4">
      <w:pPr>
        <w:rPr>
          <w:sz w:val="20"/>
          <w:szCs w:val="20"/>
        </w:rPr>
      </w:pPr>
    </w:p>
    <w:p w:rsidR="002D0CB4" w:rsidRDefault="002D0CB4" w:rsidP="002D0CB4">
      <w:pPr>
        <w:rPr>
          <w:sz w:val="20"/>
          <w:szCs w:val="20"/>
        </w:rPr>
      </w:pPr>
      <w:r w:rsidRPr="002D0CB4">
        <w:rPr>
          <w:sz w:val="20"/>
          <w:szCs w:val="20"/>
        </w:rPr>
        <w:tab/>
        <w:t xml:space="preserve"> </w:t>
      </w:r>
    </w:p>
    <w:p w:rsidR="00C10711" w:rsidRPr="002D0CB4" w:rsidRDefault="00C10711" w:rsidP="002D0CB4">
      <w:pPr>
        <w:rPr>
          <w:sz w:val="20"/>
          <w:szCs w:val="20"/>
        </w:rPr>
      </w:pPr>
    </w:p>
    <w:p w:rsidR="002D0CB4" w:rsidRPr="00C10711" w:rsidRDefault="002D0CB4" w:rsidP="002D0CB4">
      <w:pPr>
        <w:rPr>
          <w:sz w:val="20"/>
          <w:szCs w:val="20"/>
        </w:rPr>
      </w:pPr>
      <w:r w:rsidRPr="002D0CB4">
        <w:rPr>
          <w:sz w:val="20"/>
          <w:szCs w:val="20"/>
        </w:rPr>
        <w:tab/>
      </w:r>
      <w:r w:rsidRPr="002D0CB4">
        <w:rPr>
          <w:sz w:val="20"/>
          <w:szCs w:val="20"/>
        </w:rPr>
        <w:tab/>
        <w:t xml:space="preserve">c) Confirm your faith.  </w:t>
      </w:r>
    </w:p>
    <w:p w:rsidR="002D0CB4" w:rsidRDefault="002D0CB4" w:rsidP="002D0CB4"/>
    <w:p w:rsidR="002D0CB4" w:rsidRDefault="002D0CB4" w:rsidP="002D0CB4"/>
    <w:p w:rsidR="00E236A2" w:rsidRDefault="002D0CB4">
      <w:r w:rsidRPr="002D0CB4">
        <w:rPr>
          <w:sz w:val="22"/>
          <w:szCs w:val="22"/>
        </w:rPr>
        <w:t>Conclusion</w:t>
      </w:r>
      <w:bookmarkStart w:id="0" w:name="_GoBack"/>
      <w:bookmarkEnd w:id="0"/>
    </w:p>
    <w:sectPr w:rsidR="00E236A2" w:rsidSect="002D0CB4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3F" w:rsidRDefault="0031173F">
      <w:r>
        <w:separator/>
      </w:r>
    </w:p>
  </w:endnote>
  <w:endnote w:type="continuationSeparator" w:id="0">
    <w:p w:rsidR="0031173F" w:rsidRDefault="0031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B4" w:rsidRDefault="002D0CB4" w:rsidP="002D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0CB4" w:rsidRDefault="002D0C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B4" w:rsidRDefault="002D0CB4" w:rsidP="002D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A9F">
      <w:rPr>
        <w:rStyle w:val="PageNumber"/>
        <w:noProof/>
      </w:rPr>
      <w:t>1</w:t>
    </w:r>
    <w:r>
      <w:rPr>
        <w:rStyle w:val="PageNumber"/>
      </w:rPr>
      <w:fldChar w:fldCharType="end"/>
    </w:r>
  </w:p>
  <w:p w:rsidR="002D0CB4" w:rsidRDefault="002D0C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3F" w:rsidRDefault="0031173F">
      <w:r>
        <w:separator/>
      </w:r>
    </w:p>
  </w:footnote>
  <w:footnote w:type="continuationSeparator" w:id="0">
    <w:p w:rsidR="0031173F" w:rsidRDefault="00311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B4"/>
    <w:rsid w:val="002D0CB4"/>
    <w:rsid w:val="0031173F"/>
    <w:rsid w:val="00543A9F"/>
    <w:rsid w:val="00C10711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B4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D0C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D0CB4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rsid w:val="002D0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B4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D0C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D0CB4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rsid w:val="002D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dc:description/>
  <cp:lastModifiedBy>Dawn Beck</cp:lastModifiedBy>
  <cp:revision>2</cp:revision>
  <dcterms:created xsi:type="dcterms:W3CDTF">2015-07-03T20:52:00Z</dcterms:created>
  <dcterms:modified xsi:type="dcterms:W3CDTF">2015-07-04T20:05:00Z</dcterms:modified>
</cp:coreProperties>
</file>