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4D" w:rsidRPr="007B5A4D" w:rsidRDefault="003F7453">
      <w:pPr>
        <w:jc w:val="both"/>
        <w:rPr>
          <w:i/>
          <w:sz w:val="28"/>
          <w:szCs w:val="28"/>
        </w:rPr>
      </w:pPr>
      <w:r>
        <w:rPr>
          <w:smallCaps/>
          <w:sz w:val="32"/>
          <w:szCs w:val="32"/>
        </w:rPr>
        <w:t>Love Life and See Good Days</w:t>
      </w:r>
      <w:r w:rsidR="007B5A4D" w:rsidRPr="007B5A4D">
        <w:rPr>
          <w:smallCaps/>
          <w:sz w:val="32"/>
          <w:szCs w:val="32"/>
        </w:rPr>
        <w:t>,</w:t>
      </w:r>
      <w:r w:rsidR="007B5A4D" w:rsidRPr="007B5A4D">
        <w:rPr>
          <w:i/>
          <w:sz w:val="28"/>
          <w:szCs w:val="28"/>
        </w:rPr>
        <w:t xml:space="preserve"> 1Peter 3:8-12</w:t>
      </w:r>
    </w:p>
    <w:p w:rsidR="00AE5CD1" w:rsidRPr="00AE7C21" w:rsidRDefault="00F80479">
      <w:pPr>
        <w:jc w:val="both"/>
        <w:rPr>
          <w:smallCaps/>
        </w:rPr>
      </w:pPr>
      <w:r w:rsidRPr="00AE7C21">
        <w:rPr>
          <w:smallCaps/>
        </w:rPr>
        <w:t xml:space="preserve">    Intro: </w:t>
      </w:r>
    </w:p>
    <w:p w:rsidR="00AE5CD1" w:rsidRPr="007B5A4D" w:rsidRDefault="00AE5CD1">
      <w:pPr>
        <w:jc w:val="both"/>
      </w:pPr>
    </w:p>
    <w:p w:rsidR="00AE5CD1" w:rsidRPr="007B5A4D" w:rsidRDefault="007B5A4D">
      <w:pPr>
        <w:jc w:val="both"/>
        <w:rPr>
          <w:sz w:val="24"/>
        </w:rPr>
      </w:pPr>
      <w:r w:rsidRPr="007B5A4D">
        <w:rPr>
          <w:smallCaps/>
          <w:sz w:val="28"/>
        </w:rPr>
        <w:t>A. The Exhortation</w:t>
      </w:r>
      <w:r w:rsidR="00F80479" w:rsidRPr="007B5A4D">
        <w:rPr>
          <w:sz w:val="24"/>
        </w:rPr>
        <w:t xml:space="preserve"> </w:t>
      </w:r>
      <w:r w:rsidR="00F80479" w:rsidRPr="007B5A4D">
        <w:rPr>
          <w:i/>
          <w:sz w:val="24"/>
        </w:rPr>
        <w:t>(vs. 8)</w:t>
      </w:r>
    </w:p>
    <w:p w:rsidR="00AE5CD1" w:rsidRPr="007B5A4D" w:rsidRDefault="00F80479" w:rsidP="007B5A4D">
      <w:pPr>
        <w:spacing w:line="276" w:lineRule="auto"/>
        <w:jc w:val="both"/>
        <w:rPr>
          <w:sz w:val="24"/>
        </w:rPr>
      </w:pPr>
      <w:r w:rsidRPr="007B5A4D">
        <w:rPr>
          <w:sz w:val="24"/>
        </w:rPr>
        <w:tab/>
        <w:t>1. Harmony:</w:t>
      </w:r>
    </w:p>
    <w:p w:rsidR="00AE5CD1" w:rsidRPr="007B5A4D" w:rsidRDefault="00AE5CD1" w:rsidP="007B5A4D">
      <w:pPr>
        <w:spacing w:line="276" w:lineRule="auto"/>
        <w:jc w:val="both"/>
        <w:rPr>
          <w:sz w:val="36"/>
        </w:rPr>
      </w:pPr>
    </w:p>
    <w:p w:rsidR="00AE5CD1" w:rsidRPr="007B5A4D" w:rsidRDefault="00F80479" w:rsidP="007B5A4D">
      <w:pPr>
        <w:spacing w:line="276" w:lineRule="auto"/>
        <w:jc w:val="both"/>
        <w:rPr>
          <w:sz w:val="24"/>
        </w:rPr>
      </w:pPr>
      <w:r w:rsidRPr="007B5A4D">
        <w:rPr>
          <w:sz w:val="24"/>
        </w:rPr>
        <w:tab/>
        <w:t>2. Sympathy:</w:t>
      </w:r>
    </w:p>
    <w:p w:rsidR="00AE5CD1" w:rsidRPr="007B5A4D" w:rsidRDefault="00AE5CD1" w:rsidP="007B5A4D">
      <w:pPr>
        <w:spacing w:line="276" w:lineRule="auto"/>
        <w:jc w:val="both"/>
        <w:rPr>
          <w:sz w:val="36"/>
        </w:rPr>
      </w:pPr>
    </w:p>
    <w:p w:rsidR="00AE5CD1" w:rsidRPr="007B5A4D" w:rsidRDefault="00F80479" w:rsidP="007B5A4D">
      <w:pPr>
        <w:spacing w:line="276" w:lineRule="auto"/>
        <w:jc w:val="both"/>
        <w:rPr>
          <w:sz w:val="24"/>
        </w:rPr>
      </w:pPr>
      <w:r w:rsidRPr="007B5A4D">
        <w:rPr>
          <w:sz w:val="24"/>
        </w:rPr>
        <w:tab/>
        <w:t>3. Brotherly Love:</w:t>
      </w:r>
    </w:p>
    <w:p w:rsidR="00AE5CD1" w:rsidRPr="007B5A4D" w:rsidRDefault="00F80479" w:rsidP="007B5A4D">
      <w:pPr>
        <w:spacing w:line="276" w:lineRule="auto"/>
        <w:jc w:val="both"/>
        <w:rPr>
          <w:sz w:val="36"/>
        </w:rPr>
      </w:pPr>
      <w:r w:rsidRPr="007B5A4D">
        <w:rPr>
          <w:sz w:val="36"/>
        </w:rPr>
        <w:tab/>
      </w:r>
      <w:r w:rsidRPr="007B5A4D">
        <w:rPr>
          <w:sz w:val="36"/>
        </w:rPr>
        <w:tab/>
      </w:r>
    </w:p>
    <w:p w:rsidR="00AE5CD1" w:rsidRPr="007B5A4D" w:rsidRDefault="00F80479" w:rsidP="007B5A4D">
      <w:pPr>
        <w:spacing w:line="276" w:lineRule="auto"/>
        <w:jc w:val="both"/>
        <w:rPr>
          <w:sz w:val="24"/>
        </w:rPr>
      </w:pPr>
      <w:r w:rsidRPr="007B5A4D">
        <w:rPr>
          <w:sz w:val="24"/>
        </w:rPr>
        <w:tab/>
        <w:t>4. Kindheartedness:</w:t>
      </w:r>
    </w:p>
    <w:p w:rsidR="00AE5CD1" w:rsidRPr="007B5A4D" w:rsidRDefault="00AE5CD1" w:rsidP="007B5A4D">
      <w:pPr>
        <w:spacing w:line="276" w:lineRule="auto"/>
        <w:jc w:val="both"/>
        <w:rPr>
          <w:sz w:val="36"/>
        </w:rPr>
      </w:pPr>
    </w:p>
    <w:p w:rsidR="00AE5CD1" w:rsidRPr="007B5A4D" w:rsidRDefault="00F80479" w:rsidP="007B5A4D">
      <w:pPr>
        <w:spacing w:line="276" w:lineRule="auto"/>
        <w:jc w:val="both"/>
        <w:rPr>
          <w:sz w:val="24"/>
        </w:rPr>
      </w:pPr>
      <w:r w:rsidRPr="007B5A4D">
        <w:rPr>
          <w:sz w:val="24"/>
        </w:rPr>
        <w:tab/>
        <w:t>5. Humility of Spirit:</w:t>
      </w:r>
    </w:p>
    <w:p w:rsidR="00AE5CD1" w:rsidRPr="007B5A4D" w:rsidRDefault="007B5A4D">
      <w:pPr>
        <w:jc w:val="both"/>
        <w:rPr>
          <w:sz w:val="36"/>
          <w:szCs w:val="36"/>
        </w:rPr>
      </w:pPr>
      <w:r>
        <w:rPr>
          <w:sz w:val="16"/>
        </w:rPr>
        <w:tab/>
      </w:r>
    </w:p>
    <w:p w:rsidR="00AE5CD1" w:rsidRPr="007B5A4D" w:rsidRDefault="007B5A4D">
      <w:pPr>
        <w:jc w:val="both"/>
        <w:rPr>
          <w:i/>
          <w:sz w:val="24"/>
        </w:rPr>
      </w:pPr>
      <w:r w:rsidRPr="007B5A4D">
        <w:rPr>
          <w:smallCaps/>
          <w:sz w:val="28"/>
        </w:rPr>
        <w:t xml:space="preserve">B.  The Explanation </w:t>
      </w:r>
      <w:r w:rsidR="00F80479" w:rsidRPr="007B5A4D">
        <w:rPr>
          <w:i/>
          <w:sz w:val="24"/>
        </w:rPr>
        <w:t>(vs. 9)</w:t>
      </w:r>
    </w:p>
    <w:p w:rsidR="00AE5CD1" w:rsidRPr="007B5A4D" w:rsidRDefault="00F80479">
      <w:pPr>
        <w:jc w:val="both"/>
        <w:rPr>
          <w:sz w:val="24"/>
        </w:rPr>
      </w:pPr>
      <w:r w:rsidRPr="007B5A4D">
        <w:rPr>
          <w:sz w:val="24"/>
        </w:rPr>
        <w:tab/>
        <w:t>1. What you are NOT to do:</w:t>
      </w:r>
    </w:p>
    <w:p w:rsidR="00AE5CD1" w:rsidRPr="007B5A4D" w:rsidRDefault="00AE5CD1">
      <w:pPr>
        <w:jc w:val="both"/>
        <w:rPr>
          <w:sz w:val="32"/>
        </w:rPr>
      </w:pPr>
    </w:p>
    <w:p w:rsidR="00AE5CD1" w:rsidRPr="007B5A4D" w:rsidRDefault="00F80479">
      <w:pPr>
        <w:jc w:val="both"/>
        <w:rPr>
          <w:sz w:val="24"/>
        </w:rPr>
      </w:pPr>
      <w:r w:rsidRPr="007B5A4D">
        <w:rPr>
          <w:sz w:val="24"/>
        </w:rPr>
        <w:tab/>
        <w:t>2. What you ARE to do:</w:t>
      </w:r>
    </w:p>
    <w:p w:rsidR="00AE5CD1" w:rsidRPr="007B5A4D" w:rsidRDefault="00F80479">
      <w:pPr>
        <w:jc w:val="both"/>
        <w:rPr>
          <w:sz w:val="32"/>
        </w:rPr>
      </w:pPr>
      <w:r w:rsidRPr="007B5A4D">
        <w:rPr>
          <w:sz w:val="32"/>
        </w:rPr>
        <w:tab/>
      </w:r>
    </w:p>
    <w:p w:rsidR="00AE5CD1" w:rsidRPr="007B5A4D" w:rsidRDefault="00F80479">
      <w:pPr>
        <w:jc w:val="both"/>
        <w:rPr>
          <w:sz w:val="24"/>
        </w:rPr>
      </w:pPr>
      <w:r w:rsidRPr="007B5A4D">
        <w:rPr>
          <w:sz w:val="24"/>
        </w:rPr>
        <w:tab/>
        <w:t>3. Why you are to do it:</w:t>
      </w:r>
    </w:p>
    <w:p w:rsidR="00AE5CD1" w:rsidRPr="007B5A4D" w:rsidRDefault="00AE5CD1">
      <w:pPr>
        <w:jc w:val="both"/>
        <w:rPr>
          <w:sz w:val="24"/>
        </w:rPr>
      </w:pPr>
    </w:p>
    <w:p w:rsidR="00AE5CD1" w:rsidRPr="007B5A4D" w:rsidRDefault="00AE5CD1">
      <w:pPr>
        <w:jc w:val="both"/>
        <w:rPr>
          <w:sz w:val="24"/>
        </w:rPr>
      </w:pPr>
    </w:p>
    <w:p w:rsidR="00AE5CD1" w:rsidRPr="007B5A4D" w:rsidRDefault="007B5A4D">
      <w:pPr>
        <w:jc w:val="both"/>
        <w:rPr>
          <w:i/>
          <w:sz w:val="24"/>
        </w:rPr>
      </w:pPr>
      <w:r w:rsidRPr="007B5A4D">
        <w:rPr>
          <w:smallCaps/>
          <w:sz w:val="28"/>
        </w:rPr>
        <w:t xml:space="preserve">C.  The Expectation </w:t>
      </w:r>
      <w:r>
        <w:rPr>
          <w:i/>
          <w:sz w:val="24"/>
        </w:rPr>
        <w:t>(vs. 10-</w:t>
      </w:r>
      <w:r w:rsidR="00F80479" w:rsidRPr="007B5A4D">
        <w:rPr>
          <w:i/>
          <w:sz w:val="24"/>
        </w:rPr>
        <w:t>11)</w:t>
      </w:r>
    </w:p>
    <w:p w:rsidR="00AE5CD1" w:rsidRPr="007B5A4D" w:rsidRDefault="00F80479" w:rsidP="007B5A4D">
      <w:pPr>
        <w:spacing w:line="360" w:lineRule="auto"/>
        <w:jc w:val="both"/>
        <w:rPr>
          <w:sz w:val="24"/>
        </w:rPr>
      </w:pPr>
      <w:r w:rsidRPr="007B5A4D">
        <w:rPr>
          <w:sz w:val="24"/>
        </w:rPr>
        <w:tab/>
        <w:t>1. Regarding Desire:</w:t>
      </w:r>
    </w:p>
    <w:p w:rsidR="00AE5CD1" w:rsidRPr="007B5A4D" w:rsidRDefault="00AE5CD1" w:rsidP="007B5A4D">
      <w:pPr>
        <w:spacing w:line="360" w:lineRule="auto"/>
        <w:jc w:val="both"/>
        <w:rPr>
          <w:sz w:val="32"/>
        </w:rPr>
      </w:pPr>
    </w:p>
    <w:p w:rsidR="00AE5CD1" w:rsidRPr="007B5A4D" w:rsidRDefault="00F80479" w:rsidP="007B5A4D">
      <w:pPr>
        <w:spacing w:line="360" w:lineRule="auto"/>
        <w:jc w:val="both"/>
        <w:rPr>
          <w:sz w:val="24"/>
        </w:rPr>
      </w:pPr>
      <w:r w:rsidRPr="007B5A4D">
        <w:rPr>
          <w:sz w:val="24"/>
        </w:rPr>
        <w:tab/>
        <w:t>2. Regarding Speech:</w:t>
      </w:r>
    </w:p>
    <w:p w:rsidR="00AE5CD1" w:rsidRPr="007B5A4D" w:rsidRDefault="00AE5CD1" w:rsidP="007B5A4D">
      <w:pPr>
        <w:spacing w:line="360" w:lineRule="auto"/>
        <w:jc w:val="both"/>
        <w:rPr>
          <w:sz w:val="32"/>
        </w:rPr>
      </w:pPr>
    </w:p>
    <w:p w:rsidR="00AE5CD1" w:rsidRPr="007B5A4D" w:rsidRDefault="00F80479" w:rsidP="007B5A4D">
      <w:pPr>
        <w:spacing w:line="360" w:lineRule="auto"/>
        <w:jc w:val="both"/>
        <w:rPr>
          <w:sz w:val="24"/>
        </w:rPr>
      </w:pPr>
      <w:r w:rsidRPr="007B5A4D">
        <w:rPr>
          <w:sz w:val="24"/>
        </w:rPr>
        <w:tab/>
        <w:t>3. Regarding Action:</w:t>
      </w:r>
    </w:p>
    <w:p w:rsidR="00AE5CD1" w:rsidRPr="007B5A4D" w:rsidRDefault="00AE5CD1">
      <w:pPr>
        <w:jc w:val="both"/>
        <w:rPr>
          <w:sz w:val="24"/>
        </w:rPr>
      </w:pPr>
    </w:p>
    <w:p w:rsidR="00AE5CD1" w:rsidRPr="00F80479" w:rsidRDefault="00AE5CD1">
      <w:pPr>
        <w:jc w:val="both"/>
        <w:rPr>
          <w:sz w:val="12"/>
          <w:szCs w:val="12"/>
        </w:rPr>
      </w:pPr>
    </w:p>
    <w:p w:rsidR="00AE5CD1" w:rsidRPr="007B5A4D" w:rsidRDefault="007B5A4D">
      <w:pPr>
        <w:jc w:val="both"/>
        <w:rPr>
          <w:i/>
          <w:sz w:val="24"/>
        </w:rPr>
      </w:pPr>
      <w:r w:rsidRPr="007B5A4D">
        <w:rPr>
          <w:smallCaps/>
          <w:sz w:val="28"/>
        </w:rPr>
        <w:t>D.  The Encouragement</w:t>
      </w:r>
      <w:r w:rsidRPr="007B5A4D">
        <w:rPr>
          <w:sz w:val="24"/>
        </w:rPr>
        <w:t xml:space="preserve"> </w:t>
      </w:r>
      <w:r w:rsidR="00F80479" w:rsidRPr="007B5A4D">
        <w:rPr>
          <w:i/>
          <w:sz w:val="24"/>
        </w:rPr>
        <w:t>(vs. 12)</w:t>
      </w:r>
    </w:p>
    <w:p w:rsidR="00AE5CD1" w:rsidRPr="007B5A4D" w:rsidRDefault="00F80479" w:rsidP="007B5A4D">
      <w:pPr>
        <w:spacing w:line="276" w:lineRule="auto"/>
        <w:jc w:val="both"/>
        <w:rPr>
          <w:sz w:val="24"/>
        </w:rPr>
      </w:pPr>
      <w:r w:rsidRPr="007B5A4D">
        <w:rPr>
          <w:sz w:val="24"/>
        </w:rPr>
        <w:tab/>
        <w:t>1. The EYES of God:</w:t>
      </w:r>
    </w:p>
    <w:p w:rsidR="00AE5CD1" w:rsidRPr="007B5A4D" w:rsidRDefault="00AE5CD1" w:rsidP="007B5A4D">
      <w:pPr>
        <w:spacing w:line="276" w:lineRule="auto"/>
        <w:jc w:val="both"/>
        <w:rPr>
          <w:sz w:val="32"/>
        </w:rPr>
      </w:pPr>
    </w:p>
    <w:p w:rsidR="00AE5CD1" w:rsidRPr="007B5A4D" w:rsidRDefault="00F80479" w:rsidP="007B5A4D">
      <w:pPr>
        <w:spacing w:line="276" w:lineRule="auto"/>
        <w:jc w:val="both"/>
        <w:rPr>
          <w:sz w:val="24"/>
        </w:rPr>
      </w:pPr>
      <w:r w:rsidRPr="007B5A4D">
        <w:rPr>
          <w:sz w:val="24"/>
        </w:rPr>
        <w:tab/>
        <w:t>2. The EARS of God:</w:t>
      </w:r>
    </w:p>
    <w:p w:rsidR="00AE5CD1" w:rsidRPr="007B5A4D" w:rsidRDefault="00AE5CD1" w:rsidP="007B5A4D">
      <w:pPr>
        <w:spacing w:line="276" w:lineRule="auto"/>
        <w:jc w:val="both"/>
        <w:rPr>
          <w:sz w:val="32"/>
        </w:rPr>
      </w:pPr>
    </w:p>
    <w:p w:rsidR="00AE5CD1" w:rsidRPr="007B5A4D" w:rsidRDefault="00F80479" w:rsidP="007B5A4D">
      <w:pPr>
        <w:spacing w:line="276" w:lineRule="auto"/>
        <w:jc w:val="both"/>
        <w:rPr>
          <w:sz w:val="24"/>
        </w:rPr>
      </w:pPr>
      <w:r w:rsidRPr="007B5A4D">
        <w:rPr>
          <w:sz w:val="24"/>
        </w:rPr>
        <w:tab/>
        <w:t>3. The FACE of God:</w:t>
      </w:r>
    </w:p>
    <w:sectPr w:rsidR="00AE5CD1" w:rsidRPr="007B5A4D" w:rsidSect="007B5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90" w:right="1170" w:bottom="1440" w:left="1800" w:header="27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D1" w:rsidRDefault="00F80479" w:rsidP="0018355E">
      <w:r>
        <w:separator/>
      </w:r>
    </w:p>
  </w:endnote>
  <w:endnote w:type="continuationSeparator" w:id="0">
    <w:p w:rsidR="00AE5CD1" w:rsidRDefault="00F80479" w:rsidP="0018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CD1" w:rsidRDefault="00F80479">
    <w:pPr>
      <w:pStyle w:val="Footer"/>
    </w:pPr>
    <w:r>
      <w:t>1 Peter - General Introduction</w:t>
    </w:r>
    <w:r>
      <w:tab/>
    </w:r>
    <w:r>
      <w:tab/>
    </w:r>
    <w:r w:rsidR="00020CC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20CCF">
      <w:rPr>
        <w:rStyle w:val="PageNumber"/>
      </w:rPr>
      <w:fldChar w:fldCharType="separate"/>
    </w:r>
    <w:r w:rsidR="007B5A4D">
      <w:rPr>
        <w:rStyle w:val="PageNumber"/>
        <w:noProof/>
      </w:rPr>
      <w:t>2</w:t>
    </w:r>
    <w:r w:rsidR="00020CCF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CD1" w:rsidRPr="00AE7C21" w:rsidRDefault="00F80479">
    <w:pPr>
      <w:jc w:val="both"/>
      <w:rPr>
        <w:smallCaps/>
      </w:rPr>
    </w:pPr>
    <w:r w:rsidRPr="00AE7C21">
      <w:rPr>
        <w:smallCaps/>
      </w:rPr>
      <w:t>Close:</w:t>
    </w:r>
  </w:p>
  <w:p w:rsidR="00AE5CD1" w:rsidRDefault="00AE5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D1" w:rsidRDefault="00F80479" w:rsidP="0018355E">
      <w:r>
        <w:separator/>
      </w:r>
    </w:p>
  </w:footnote>
  <w:footnote w:type="continuationSeparator" w:id="0">
    <w:p w:rsidR="00AE5CD1" w:rsidRDefault="00F80479" w:rsidP="00183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CD1" w:rsidRDefault="00F80479">
    <w:pPr>
      <w:pStyle w:val="Header"/>
      <w:jc w:val="center"/>
      <w:rPr>
        <w:rFonts w:ascii="Britannic Bold" w:hAnsi="Britannic Bold"/>
        <w:sz w:val="36"/>
      </w:rPr>
    </w:pPr>
    <w:r>
      <w:rPr>
        <w:rFonts w:ascii="Britannic Bold" w:hAnsi="Britannic Bold"/>
        <w:sz w:val="36"/>
      </w:rPr>
      <w:t>Northwest Bible Church  -- Sunday Evening Bible Study</w:t>
    </w:r>
  </w:p>
  <w:p w:rsidR="00AE5CD1" w:rsidRDefault="00F80479">
    <w:pPr>
      <w:pStyle w:val="Header"/>
      <w:pBdr>
        <w:bottom w:val="single" w:sz="6" w:space="1" w:color="auto"/>
      </w:pBdr>
      <w:jc w:val="center"/>
    </w:pPr>
    <w:r>
      <w:rPr>
        <w:rFonts w:ascii="Century Gothic" w:hAnsi="Century Gothic"/>
        <w:sz w:val="22"/>
      </w:rPr>
      <w:t>4301 N.W. 36th Street  -  Oklahoma City, Oklahoma  -  Phone: 942-2053</w:t>
    </w:r>
  </w:p>
  <w:p w:rsidR="00AE5CD1" w:rsidRDefault="00AE5C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4D" w:rsidRDefault="00AE7C21" w:rsidP="007B5A4D">
    <w:pPr>
      <w:pStyle w:val="Header"/>
      <w:jc w:val="center"/>
      <w:rPr>
        <w:i/>
        <w:smallCaps/>
        <w:sz w:val="24"/>
      </w:rPr>
    </w:pPr>
    <w:r>
      <w:rPr>
        <w:i/>
        <w:smallCaps/>
        <w:sz w:val="24"/>
      </w:rPr>
      <w:t>Northwest Bible Church, Oklahoma City</w:t>
    </w:r>
    <w:r w:rsidR="007B5A4D">
      <w:rPr>
        <w:i/>
        <w:smallCaps/>
        <w:sz w:val="24"/>
      </w:rPr>
      <w:t>, Ok</w:t>
    </w:r>
  </w:p>
  <w:p w:rsidR="00AE5CD1" w:rsidRPr="007B5A4D" w:rsidRDefault="007B5A4D" w:rsidP="007B5A4D">
    <w:pPr>
      <w:pStyle w:val="Header"/>
      <w:pBdr>
        <w:bottom w:val="single" w:sz="4" w:space="1" w:color="auto"/>
      </w:pBdr>
      <w:rPr>
        <w:sz w:val="8"/>
      </w:rPr>
    </w:pPr>
    <w:r>
      <w:t xml:space="preserve">  J. DeWayne Bolin            </w:t>
    </w:r>
    <w:r>
      <w:rPr>
        <w:smallCaps/>
      </w:rPr>
      <w:t xml:space="preserve">Study Series In The </w:t>
    </w:r>
    <w:r>
      <w:rPr>
        <w:smallCaps/>
        <w:sz w:val="32"/>
        <w:szCs w:val="32"/>
      </w:rPr>
      <w:t>First Epistle Of Peter</w:t>
    </w:r>
    <w:r>
      <w:t xml:space="preserve">         </w:t>
    </w:r>
    <w:r w:rsidR="00AE7C21">
      <w:t>May 2</w:t>
    </w:r>
    <w:r w:rsidR="003239F8">
      <w:t>9</w:t>
    </w:r>
    <w:r>
      <w:t>,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A4D"/>
    <w:rsid w:val="00020CCF"/>
    <w:rsid w:val="001868D7"/>
    <w:rsid w:val="003239F8"/>
    <w:rsid w:val="003F7453"/>
    <w:rsid w:val="007B5A4D"/>
    <w:rsid w:val="00AE5CD1"/>
    <w:rsid w:val="00AE7C21"/>
    <w:rsid w:val="00F8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D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5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E5C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E5CD1"/>
  </w:style>
  <w:style w:type="character" w:customStyle="1" w:styleId="HeaderChar">
    <w:name w:val="Header Char"/>
    <w:basedOn w:val="DefaultParagraphFont"/>
    <w:link w:val="Header"/>
    <w:uiPriority w:val="99"/>
    <w:semiHidden/>
    <w:rsid w:val="007B5A4D"/>
  </w:style>
  <w:style w:type="character" w:styleId="CommentReference">
    <w:name w:val="annotation reference"/>
    <w:basedOn w:val="DefaultParagraphFont"/>
    <w:uiPriority w:val="99"/>
    <w:semiHidden/>
    <w:unhideWhenUsed/>
    <w:rsid w:val="007B5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A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Series title: FIRST EPISTLE OF PETER</vt:lpstr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 title: FIRST EPISTLE OF PETER</dc:title>
  <dc:subject>Summary on Submissive Behavior, 1Pet.3:8-12</dc:subject>
  <dc:creator>DeWayne</dc:creator>
  <cp:keywords>CLASS OUTLINE</cp:keywords>
  <cp:lastModifiedBy>DeWayne</cp:lastModifiedBy>
  <cp:revision>5</cp:revision>
  <dcterms:created xsi:type="dcterms:W3CDTF">2016-04-20T18:01:00Z</dcterms:created>
  <dcterms:modified xsi:type="dcterms:W3CDTF">2016-05-28T12:03:00Z</dcterms:modified>
</cp:coreProperties>
</file>