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C" w:rsidRPr="00A016DC" w:rsidRDefault="00A016DC" w:rsidP="00A016DC">
      <w:pPr>
        <w:jc w:val="center"/>
        <w:rPr>
          <w:b/>
        </w:rPr>
      </w:pPr>
      <w:r w:rsidRPr="00A016DC">
        <w:rPr>
          <w:b/>
        </w:rPr>
        <w:t>HISTORICAL THEOLOGY</w:t>
      </w:r>
    </w:p>
    <w:p w:rsidR="00A016DC" w:rsidRPr="00E342C2" w:rsidRDefault="00A016DC" w:rsidP="00A016DC">
      <w:pPr>
        <w:jc w:val="center"/>
        <w:rPr>
          <w:u w:val="single"/>
        </w:rPr>
      </w:pPr>
      <w:r>
        <w:rPr>
          <w:u w:val="single"/>
        </w:rPr>
        <w:t>Bible Institute – 6/8/16</w:t>
      </w:r>
    </w:p>
    <w:p w:rsidR="00A016DC" w:rsidRDefault="00A016DC" w:rsidP="00A016DC">
      <w:pPr>
        <w:jc w:val="center"/>
        <w:rPr>
          <w:i/>
        </w:rPr>
      </w:pPr>
      <w:r>
        <w:rPr>
          <w:i/>
        </w:rPr>
        <w:t>Lesson #1 - Introduction</w:t>
      </w:r>
    </w:p>
    <w:p w:rsidR="00A016DC" w:rsidRDefault="00A016DC" w:rsidP="00A016DC">
      <w:pPr>
        <w:jc w:val="center"/>
        <w:rPr>
          <w:i/>
        </w:rPr>
      </w:pPr>
    </w:p>
    <w:p w:rsidR="00A016DC" w:rsidRDefault="00A016DC" w:rsidP="00A016DC">
      <w:pPr>
        <w:jc w:val="center"/>
      </w:pPr>
    </w:p>
    <w:p w:rsidR="00A016DC" w:rsidRDefault="00A016DC" w:rsidP="00A016DC">
      <w:r>
        <w:rPr>
          <w:b/>
        </w:rPr>
        <w:t>A. What is Historical Theology?</w:t>
      </w:r>
    </w:p>
    <w:p w:rsidR="00A016DC" w:rsidRPr="00F7052D" w:rsidRDefault="00A016DC" w:rsidP="00A016DC"/>
    <w:p w:rsidR="00A016DC" w:rsidRPr="00A016DC" w:rsidRDefault="00A016DC" w:rsidP="00A016DC">
      <w:pPr>
        <w:rPr>
          <w:sz w:val="20"/>
        </w:rPr>
      </w:pPr>
      <w:r>
        <w:rPr>
          <w:b/>
        </w:rPr>
        <w:tab/>
        <w:t xml:space="preserve"> </w:t>
      </w:r>
      <w:r>
        <w:t xml:space="preserve"> </w:t>
      </w:r>
      <w:r w:rsidRPr="00A016DC">
        <w:rPr>
          <w:sz w:val="20"/>
          <w:u w:val="single"/>
        </w:rPr>
        <w:t>Definition</w:t>
      </w:r>
      <w:r w:rsidRPr="00A016DC">
        <w:rPr>
          <w:sz w:val="20"/>
        </w:rPr>
        <w:t>:</w:t>
      </w:r>
    </w:p>
    <w:p w:rsidR="00A016DC" w:rsidRPr="00A016DC" w:rsidRDefault="00A016DC" w:rsidP="00A016DC">
      <w:pPr>
        <w:rPr>
          <w:sz w:val="20"/>
        </w:rPr>
      </w:pPr>
      <w:r w:rsidRPr="00A016DC">
        <w:rPr>
          <w:sz w:val="20"/>
        </w:rPr>
        <w:tab/>
      </w:r>
      <w:r w:rsidRPr="00A016DC">
        <w:rPr>
          <w:sz w:val="20"/>
        </w:rPr>
        <w:tab/>
        <w:t>“Historical theology is the study of the interpretation of Scripture and the formulation of doctrine by the church of the past.” (Allison).</w:t>
      </w:r>
    </w:p>
    <w:p w:rsidR="00A016DC" w:rsidRPr="00A016DC" w:rsidRDefault="00A016DC" w:rsidP="00A016DC">
      <w:pPr>
        <w:rPr>
          <w:sz w:val="20"/>
        </w:rPr>
      </w:pPr>
      <w:r w:rsidRPr="00A016DC">
        <w:rPr>
          <w:sz w:val="20"/>
        </w:rPr>
        <w:tab/>
      </w:r>
      <w:r w:rsidRPr="00A016DC">
        <w:rPr>
          <w:sz w:val="20"/>
        </w:rPr>
        <w:tab/>
        <w:t>“Historical Theology is the branch of theological inquiry which aims to explore the historical development of Christian d</w:t>
      </w:r>
      <w:r>
        <w:rPr>
          <w:sz w:val="20"/>
        </w:rPr>
        <w:t>octrines, and identify the fact</w:t>
      </w:r>
      <w:r w:rsidRPr="00A016DC">
        <w:rPr>
          <w:sz w:val="20"/>
        </w:rPr>
        <w:t>s which were influential in their formulation and development.”  (</w:t>
      </w:r>
      <w:proofErr w:type="spellStart"/>
      <w:r w:rsidRPr="00A016DC">
        <w:rPr>
          <w:sz w:val="20"/>
        </w:rPr>
        <w:t>Alister</w:t>
      </w:r>
      <w:proofErr w:type="spellEnd"/>
      <w:r w:rsidRPr="00A016DC">
        <w:rPr>
          <w:sz w:val="20"/>
        </w:rPr>
        <w:t xml:space="preserve"> McGrath).</w:t>
      </w:r>
    </w:p>
    <w:p w:rsidR="00A016DC" w:rsidRPr="00A016DC" w:rsidRDefault="00A016DC" w:rsidP="00A016DC">
      <w:pPr>
        <w:rPr>
          <w:sz w:val="20"/>
        </w:rPr>
      </w:pPr>
    </w:p>
    <w:p w:rsidR="00A016DC" w:rsidRDefault="00A016DC" w:rsidP="00A016DC">
      <w:pPr>
        <w:rPr>
          <w:sz w:val="20"/>
        </w:rPr>
      </w:pPr>
      <w:r w:rsidRPr="00A016DC">
        <w:rPr>
          <w:sz w:val="20"/>
        </w:rPr>
        <w:tab/>
      </w:r>
      <w:r w:rsidRPr="00A016DC">
        <w:rPr>
          <w:sz w:val="20"/>
        </w:rPr>
        <w:tab/>
      </w:r>
      <w:r w:rsidRPr="00A016DC">
        <w:rPr>
          <w:b/>
          <w:sz w:val="20"/>
          <w:u w:val="single"/>
        </w:rPr>
        <w:t>Exegetical theology</w:t>
      </w:r>
      <w:r w:rsidRPr="00A016DC">
        <w:rPr>
          <w:sz w:val="20"/>
        </w:rPr>
        <w:t xml:space="preserve"> – seeks to determine the </w:t>
      </w:r>
      <w:r w:rsidRPr="00A016DC">
        <w:rPr>
          <w:b/>
          <w:sz w:val="20"/>
        </w:rPr>
        <w:t>meaning</w:t>
      </w:r>
      <w:r w:rsidRPr="00A016DC">
        <w:rPr>
          <w:sz w:val="20"/>
        </w:rPr>
        <w:t xml:space="preserve"> of biblical texts.</w:t>
      </w:r>
    </w:p>
    <w:p w:rsidR="00A016DC" w:rsidRPr="00A016DC" w:rsidRDefault="00A016DC" w:rsidP="00A016DC">
      <w:pPr>
        <w:rPr>
          <w:sz w:val="20"/>
        </w:rPr>
      </w:pPr>
    </w:p>
    <w:p w:rsidR="00A016DC" w:rsidRDefault="00A016DC" w:rsidP="00A016DC">
      <w:pPr>
        <w:rPr>
          <w:sz w:val="20"/>
        </w:rPr>
      </w:pPr>
      <w:r w:rsidRPr="00A016DC">
        <w:rPr>
          <w:sz w:val="20"/>
        </w:rPr>
        <w:tab/>
      </w:r>
      <w:r w:rsidRPr="00A016DC">
        <w:rPr>
          <w:sz w:val="20"/>
        </w:rPr>
        <w:tab/>
      </w:r>
      <w:r w:rsidRPr="00A016DC">
        <w:rPr>
          <w:b/>
          <w:sz w:val="20"/>
          <w:u w:val="single"/>
        </w:rPr>
        <w:t>Biblical theology</w:t>
      </w:r>
      <w:r w:rsidRPr="00A016DC">
        <w:rPr>
          <w:sz w:val="20"/>
        </w:rPr>
        <w:t xml:space="preserve"> – describes the </w:t>
      </w:r>
      <w:r w:rsidRPr="00A016DC">
        <w:rPr>
          <w:b/>
          <w:sz w:val="20"/>
        </w:rPr>
        <w:t>progressive development</w:t>
      </w:r>
      <w:r w:rsidRPr="00A016DC">
        <w:rPr>
          <w:sz w:val="20"/>
        </w:rPr>
        <w:t xml:space="preserve"> of revelation found in Scripture </w:t>
      </w:r>
      <w:proofErr w:type="gramStart"/>
      <w:r w:rsidRPr="00A016DC">
        <w:rPr>
          <w:sz w:val="20"/>
        </w:rPr>
        <w:t>by  examining</w:t>
      </w:r>
      <w:proofErr w:type="gramEnd"/>
      <w:r w:rsidRPr="00A016DC">
        <w:rPr>
          <w:sz w:val="20"/>
        </w:rPr>
        <w:t xml:space="preserve"> the theology of its various parts – Pentateuch; OT history, Poetry, Prophets; Gospels, Epistles.</w:t>
      </w:r>
    </w:p>
    <w:p w:rsidR="00A016DC" w:rsidRPr="00A016DC" w:rsidRDefault="00A016DC" w:rsidP="00A016DC">
      <w:pPr>
        <w:rPr>
          <w:sz w:val="20"/>
        </w:rPr>
      </w:pPr>
    </w:p>
    <w:p w:rsidR="00A016DC" w:rsidRDefault="00A016DC" w:rsidP="00A016DC">
      <w:pPr>
        <w:rPr>
          <w:sz w:val="20"/>
        </w:rPr>
      </w:pPr>
      <w:r w:rsidRPr="00A016DC">
        <w:rPr>
          <w:sz w:val="20"/>
        </w:rPr>
        <w:tab/>
      </w:r>
      <w:r w:rsidRPr="00A016DC">
        <w:rPr>
          <w:sz w:val="20"/>
        </w:rPr>
        <w:tab/>
      </w:r>
      <w:r w:rsidRPr="00A016DC">
        <w:rPr>
          <w:b/>
          <w:sz w:val="20"/>
          <w:u w:val="single"/>
        </w:rPr>
        <w:t>Systematic theology</w:t>
      </w:r>
      <w:r w:rsidRPr="00A016DC">
        <w:rPr>
          <w:sz w:val="20"/>
        </w:rPr>
        <w:t xml:space="preserve"> – condenses the teachings of </w:t>
      </w:r>
      <w:r w:rsidRPr="00A016DC">
        <w:rPr>
          <w:b/>
          <w:sz w:val="20"/>
        </w:rPr>
        <w:t>all</w:t>
      </w:r>
      <w:r w:rsidRPr="00A016DC">
        <w:rPr>
          <w:sz w:val="20"/>
        </w:rPr>
        <w:t xml:space="preserve"> of Scripture on each doctrine.</w:t>
      </w:r>
    </w:p>
    <w:p w:rsidR="00A016DC" w:rsidRPr="00A016DC" w:rsidRDefault="00A016DC" w:rsidP="00A016DC">
      <w:pPr>
        <w:rPr>
          <w:b/>
          <w:sz w:val="20"/>
        </w:rPr>
      </w:pPr>
    </w:p>
    <w:p w:rsidR="00A016DC" w:rsidRDefault="00A016DC" w:rsidP="00A016DC">
      <w:pPr>
        <w:rPr>
          <w:sz w:val="20"/>
        </w:rPr>
      </w:pPr>
      <w:r w:rsidRPr="00A016DC">
        <w:rPr>
          <w:b/>
          <w:sz w:val="20"/>
        </w:rPr>
        <w:tab/>
      </w:r>
      <w:r w:rsidRPr="00A016DC">
        <w:rPr>
          <w:b/>
          <w:sz w:val="20"/>
        </w:rPr>
        <w:tab/>
      </w:r>
      <w:r w:rsidRPr="00A016DC">
        <w:rPr>
          <w:b/>
          <w:sz w:val="20"/>
          <w:u w:val="single"/>
        </w:rPr>
        <w:t>Historical theology</w:t>
      </w:r>
      <w:r w:rsidRPr="00A016DC">
        <w:rPr>
          <w:sz w:val="20"/>
        </w:rPr>
        <w:t xml:space="preserve"> </w:t>
      </w:r>
      <w:r>
        <w:rPr>
          <w:sz w:val="20"/>
        </w:rPr>
        <w:t>– the study of the progression of Christian doctrine through the history of the church.</w:t>
      </w:r>
    </w:p>
    <w:p w:rsidR="00A016DC" w:rsidRPr="00A016DC" w:rsidRDefault="00A016DC" w:rsidP="00A016DC">
      <w:pPr>
        <w:rPr>
          <w:sz w:val="20"/>
        </w:rPr>
      </w:pPr>
    </w:p>
    <w:p w:rsidR="00A016DC" w:rsidRDefault="00A016DC" w:rsidP="00A016DC">
      <w:pPr>
        <w:rPr>
          <w:sz w:val="20"/>
        </w:rPr>
      </w:pPr>
      <w:r w:rsidRPr="00A016DC">
        <w:rPr>
          <w:sz w:val="20"/>
        </w:rPr>
        <w:tab/>
      </w:r>
      <w:r w:rsidRPr="00A016DC">
        <w:rPr>
          <w:sz w:val="20"/>
        </w:rPr>
        <w:tab/>
      </w:r>
      <w:r w:rsidRPr="00A016DC">
        <w:rPr>
          <w:b/>
          <w:sz w:val="20"/>
          <w:u w:val="single"/>
        </w:rPr>
        <w:t>Practical theology</w:t>
      </w:r>
      <w:r w:rsidRPr="00A016DC">
        <w:rPr>
          <w:sz w:val="20"/>
        </w:rPr>
        <w:t xml:space="preserve"> is the communication of the Word of God to churches today through prea11ching, teaching, discipline, discipleship, mentoring, counseling, etc.   This should all reflect the wisdom of the past.</w:t>
      </w:r>
    </w:p>
    <w:p w:rsidR="00A016DC" w:rsidRPr="00A016DC" w:rsidRDefault="00A016DC" w:rsidP="00A016DC">
      <w:pPr>
        <w:rPr>
          <w:sz w:val="20"/>
        </w:rPr>
      </w:pPr>
    </w:p>
    <w:p w:rsidR="00A016DC" w:rsidRDefault="00A016DC" w:rsidP="00A016DC">
      <w:pPr>
        <w:rPr>
          <w:b/>
        </w:rPr>
      </w:pPr>
    </w:p>
    <w:p w:rsidR="00A016DC" w:rsidRPr="00F7052D" w:rsidRDefault="00A016DC" w:rsidP="00A016DC">
      <w:pPr>
        <w:rPr>
          <w:b/>
        </w:rPr>
      </w:pPr>
      <w:r>
        <w:rPr>
          <w:b/>
        </w:rPr>
        <w:t xml:space="preserve">B. </w:t>
      </w:r>
      <w:r w:rsidRPr="00F7052D">
        <w:rPr>
          <w:b/>
        </w:rPr>
        <w:t>WHY is it important?</w:t>
      </w:r>
    </w:p>
    <w:p w:rsidR="00A016DC" w:rsidRDefault="00A016DC" w:rsidP="00A016DC"/>
    <w:p w:rsidR="00A016DC" w:rsidRPr="00A016DC" w:rsidRDefault="00A016DC" w:rsidP="00A016DC">
      <w:pPr>
        <w:rPr>
          <w:sz w:val="20"/>
        </w:rPr>
      </w:pPr>
      <w:r w:rsidRPr="00A016DC">
        <w:rPr>
          <w:sz w:val="20"/>
        </w:rPr>
        <w:t xml:space="preserve">1. </w:t>
      </w: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  <w:r w:rsidRPr="00A016DC">
        <w:rPr>
          <w:sz w:val="20"/>
        </w:rPr>
        <w:t>2.</w:t>
      </w: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  <w:r w:rsidRPr="00A016DC">
        <w:rPr>
          <w:sz w:val="20"/>
        </w:rPr>
        <w:t>3.</w:t>
      </w: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  <w:r w:rsidRPr="00A016DC">
        <w:rPr>
          <w:sz w:val="20"/>
        </w:rPr>
        <w:t>4.</w:t>
      </w: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  <w:r w:rsidRPr="00A016DC">
        <w:rPr>
          <w:sz w:val="20"/>
        </w:rPr>
        <w:t>5.</w:t>
      </w:r>
    </w:p>
    <w:p w:rsidR="00A016DC" w:rsidRPr="00A016DC" w:rsidRDefault="00A016DC">
      <w:pPr>
        <w:rPr>
          <w:sz w:val="20"/>
        </w:rPr>
      </w:pPr>
    </w:p>
    <w:p w:rsidR="00A016DC" w:rsidRPr="00A016DC" w:rsidRDefault="00A016DC">
      <w:pPr>
        <w:rPr>
          <w:sz w:val="20"/>
        </w:rPr>
      </w:pPr>
    </w:p>
    <w:p w:rsidR="005F145B" w:rsidRPr="00A016DC" w:rsidRDefault="00A016DC">
      <w:pPr>
        <w:rPr>
          <w:sz w:val="20"/>
        </w:rPr>
      </w:pPr>
      <w:r w:rsidRPr="00A016DC">
        <w:rPr>
          <w:sz w:val="20"/>
        </w:rPr>
        <w:t>6.</w:t>
      </w:r>
    </w:p>
    <w:sectPr w:rsidR="005F145B" w:rsidRPr="00A016DC" w:rsidSect="00977708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D2" w:rsidRDefault="00A016DC" w:rsidP="00E14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0D2" w:rsidRDefault="00A016D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D2" w:rsidRDefault="00A016DC" w:rsidP="00E14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30D2" w:rsidRDefault="00A016D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6DC"/>
    <w:rsid w:val="00A016DC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DC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1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6DC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A0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2016-06-08T22:08:00Z</dcterms:created>
  <dcterms:modified xsi:type="dcterms:W3CDTF">2016-06-08T22:13:00Z</dcterms:modified>
</cp:coreProperties>
</file>