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i/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Northwest Bible Church - July 15, 2018 - Book of Acts - Alan Conner</w:t>
      </w:r>
    </w:p>
    <w:p>
      <w:pPr>
        <w:pStyle w:val="Normal"/>
        <w:jc w:val="center"/>
        <w:rPr>
          <w:b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Acts 3:11-18</w:t>
      </w:r>
    </w:p>
    <w:p>
      <w:pPr>
        <w:pStyle w:val="Normal"/>
        <w:jc w:val="center"/>
        <w:rPr>
          <w:b/>
          <w:b/>
        </w:rPr>
      </w:pPr>
      <w:bookmarkStart w:id="1" w:name="__DdeLink__75_281358508"/>
      <w:r>
        <w:rPr>
          <w:i/>
        </w:rPr>
        <w:t>Peter’s Second Sermon</w:t>
      </w:r>
      <w:bookmarkEnd w:id="1"/>
      <w:r>
        <w:rPr>
          <w:b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Intro</w:t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  <w:u w:val="single"/>
        </w:rPr>
        <w:t>Setting:</w:t>
      </w:r>
      <w:r>
        <w:rPr>
          <w:sz w:val="20"/>
          <w:szCs w:val="20"/>
        </w:rPr>
        <w:t xml:space="preserve">  Solomon’s portico (Acts 3:11)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A. GOD GETS ALL THE FAME (Acts 3:12-13).</w:t>
      </w:r>
    </w:p>
    <w:p>
      <w:pPr>
        <w:pStyle w:val="Normal"/>
        <w:rPr/>
      </w:pPr>
      <w:r>
        <w:rPr/>
        <w:tab/>
        <w:t xml:space="preserve"> </w:t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The apostles did not heal this man (Acts 3:12).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rPr>
          <w:b/>
          <w:b/>
          <w:sz w:val="20"/>
          <w:szCs w:val="20"/>
        </w:rPr>
      </w:pPr>
      <w:r>
        <w:rPr>
          <w:sz w:val="20"/>
          <w:szCs w:val="20"/>
        </w:rPr>
        <w:tab/>
        <w:t xml:space="preserve"> 2. The God of our fathers has glorified Jesus (Acts 3:13).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cs="Book Antiqua"/>
          <w:color w:val="000000"/>
          <w:sz w:val="20"/>
          <w:szCs w:val="20"/>
        </w:rPr>
      </w:pPr>
      <w:r>
        <w:rPr>
          <w:sz w:val="20"/>
          <w:szCs w:val="20"/>
        </w:rPr>
        <w:tab/>
        <w:tab/>
        <w:t xml:space="preserve">a.  “His Servant Jesus” (Acts 3:13).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b. He is the “Holy and Righteous One” (Acts 3:14).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c. He is the “Prince of life” (Acts 3:15).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d. He was raised from the dead (Acts 3:15).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e. The name of Jesus healed this man (Acts 3:16).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B. JEWS GET ALL THE BLAME (Acts 3:13-15).  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“delivered and disowned in the presence of Pilate” (Acts 3:13) -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Pilate wanted to release Him (Acts 3:13).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You disowned the Holy and Righteous One (Acts 3:14).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4. You put to death the “Prince of life” (Acts 3:15).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C. HEALING COMES BY JESUS’ NAME (Acts 3:16-18).  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Faith in Jesus (Acts 3:16).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Faith through Jesus (Acts 3:16).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You acted in ignorance though Christ’s sufferings were announced beforehand (Acts 3:17-18).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a. Their ignorance of Christ (Acts 3:17).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sz w:val="20"/>
          <w:szCs w:val="20"/>
        </w:rPr>
        <w:tab/>
        <w:tab/>
        <w:t xml:space="preserve">b. All the Prophets foretold of Christ (Acts 3:18).   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Conclusion</w:t>
        <w:tab/>
        <w:tab/>
        <w:tab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999" w:footer="720" w:bottom="121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67555165"/>
    </w:sdtPr>
    <w:sdtContent>
      <w:p>
        <w:pPr>
          <w:pStyle w:val="Footer"/>
          <w:rPr>
            <w:rStyle w:val="Pagenumber"/>
          </w:rPr>
        </w:pPr>
        <w:r>
          <w:rPr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b25a9"/>
    <w:pPr>
      <w:widowControl/>
      <w:bidi w:val="0"/>
      <w:jc w:val="left"/>
    </w:pPr>
    <w:rPr>
      <w:rFonts w:ascii="Book Antiqua" w:hAnsi="Book Antiqua" w:eastAsia="Calibri" w:cs="" w:cstheme="minorBidi" w:eastAsia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b25a9"/>
    <w:rPr/>
  </w:style>
  <w:style w:type="character" w:styleId="Pagenumber">
    <w:name w:val="page number"/>
    <w:basedOn w:val="DefaultParagraphFont"/>
    <w:uiPriority w:val="99"/>
    <w:semiHidden/>
    <w:unhideWhenUsed/>
    <w:qFormat/>
    <w:rsid w:val="003b25a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unhideWhenUsed/>
    <w:rsid w:val="003b25a9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LibreOffice/5.3.6.1$Linux_X86_64 LibreOffice_project/30$Build-1</Application>
  <Pages>1</Pages>
  <Words>197</Words>
  <Characters>906</Characters>
  <CharactersWithSpaces>1168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2018-07-13T22:19:00Z</dcterms:created>
  <dc:creator>Alan Conner</dc:creator>
  <dc:description/>
  <dc:language>en-US</dc:language>
  <cp:lastModifiedBy/>
  <dcterms:modified xsi:type="dcterms:W3CDTF">2018-08-20T14:10:12Z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