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Northwest Bible Church - 10/21/2018 -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Acts 6:1-7</w:t>
      </w:r>
    </w:p>
    <w:p>
      <w:pPr>
        <w:pStyle w:val="Normal"/>
        <w:jc w:val="center"/>
        <w:rPr>
          <w:i/>
          <w:i/>
        </w:rPr>
      </w:pPr>
      <w:r>
        <w:rPr>
          <w:i/>
        </w:rPr>
        <w:t>The Seven Servants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Intro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THE SERIOUSNESS OF THE PROBLEM (Acts 6:1).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 attack on the unity of the church.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>
          <w:sz w:val="20"/>
          <w:szCs w:val="20"/>
        </w:rPr>
        <w:tab/>
        <w:t xml:space="preserve">2. Many challenges to UNITY in the early church.   </w:t>
      </w:r>
    </w:p>
    <w:p>
      <w:pPr>
        <w:pStyle w:val="Normal"/>
        <w:rPr>
          <w:rFonts w:cs="Book Antiqua"/>
          <w:color w:val="000000"/>
        </w:rPr>
      </w:pPr>
      <w:r>
        <w:rPr>
          <w:rFonts w:cs="Book Antiqua"/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 THE SECOND PHASE OF THE SOLUTION (Acts 6:3-7).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Choosing godly men to serve tables.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ab/>
        <w:tab/>
        <w:t xml:space="preserve">a. The principle of delegation (Acts 6:3).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The charge to select qualified men for this ministry (Acts 6:3).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c. Implementing the plan (Acts 6:5-6).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2.  The seven were successful (Acts 6:7).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ab/>
        <w:tab/>
      </w:r>
      <w:r>
        <w:rPr>
          <w:sz w:val="20"/>
          <w:szCs w:val="20"/>
        </w:rPr>
        <w:t xml:space="preserve">a. The word of God kept spreading.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Disciples kept increasing.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Priests were believing.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CONCLUSION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</w:t>
      </w:r>
      <w:bookmarkStart w:id="0" w:name="_GoBack"/>
      <w:bookmarkEnd w:id="0"/>
      <w:r>
        <w:rPr>
          <w:sz w:val="20"/>
          <w:szCs w:val="20"/>
        </w:rPr>
        <w:t xml:space="preserve">Every church needs a mercy ministry.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Dealing with conflict.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The ministry of serving.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864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25138526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2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7d2b0b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d2b0b"/>
    <w:rPr/>
  </w:style>
  <w:style w:type="character" w:styleId="Pagenumber">
    <w:name w:val="page number"/>
    <w:basedOn w:val="DefaultParagraphFont"/>
    <w:uiPriority w:val="99"/>
    <w:semiHidden/>
    <w:unhideWhenUsed/>
    <w:qFormat/>
    <w:rsid w:val="007d2b0b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7d2b0b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LibreOffice/6.1.2.1$Linux_X86_64 LibreOffice_project/10$Build-1</Application>
  <Pages>1</Pages>
  <Words>125</Words>
  <Characters>592</Characters>
  <CharactersWithSpaces>757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2018-10-20T14:17:00Z</dcterms:created>
  <dc:creator>Alan Conner</dc:creator>
  <dc:description/>
  <dc:language>en-US</dc:language>
  <cp:lastModifiedBy/>
  <dcterms:modified xsi:type="dcterms:W3CDTF">2018-11-15T22:40:37Z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