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Northwest Bible Church - Nov. 11,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7</w:t>
      </w:r>
    </w:p>
    <w:p>
      <w:pPr>
        <w:pStyle w:val="Normal"/>
        <w:jc w:val="center"/>
        <w:rPr>
          <w:i/>
          <w:i/>
        </w:rPr>
      </w:pPr>
      <w:r>
        <w:rPr>
          <w:i/>
        </w:rPr>
        <w:t>Stephen’s Defense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STEPHEN’S UNDERSTANDING OF THE TEMPLE.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Mt. 24:1-2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Jn. 2:19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THE JEWISH UNDERSTANDING OF THE TEMPLE.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They gloried in the temple.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External religion.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STEPHEN’S TEMPLE EMPHASIS IN HIS SERMON.</w:t>
      </w:r>
    </w:p>
    <w:p>
      <w:pPr>
        <w:pStyle w:val="Normal"/>
        <w:rPr/>
      </w:pPr>
      <w:r>
        <w:rPr/>
      </w:r>
    </w:p>
    <w:p>
      <w:pPr>
        <w:pStyle w:val="Normal"/>
        <w:ind w:left="540" w:hanging="0"/>
        <w:rPr>
          <w:i/>
          <w:i/>
          <w:sz w:val="20"/>
          <w:szCs w:val="20"/>
        </w:rPr>
      </w:pPr>
      <w:r>
        <w:rPr>
          <w:sz w:val="20"/>
          <w:szCs w:val="20"/>
          <w:u w:val="single"/>
        </w:rPr>
        <w:t>Key point</w:t>
      </w:r>
      <w:r>
        <w:rPr>
          <w:sz w:val="20"/>
          <w:szCs w:val="20"/>
        </w:rPr>
        <w:t xml:space="preserve">:  </w:t>
      </w:r>
      <w:r>
        <w:rPr>
          <w:i/>
          <w:sz w:val="20"/>
          <w:szCs w:val="20"/>
        </w:rPr>
        <w:t>God’s presence is found worldwide, so the temple was always meant to be a temporary</w:t>
      </w:r>
    </w:p>
    <w:p>
      <w:pPr>
        <w:pStyle w:val="Normal"/>
        <w:ind w:left="54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dwelling of God.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1) Abraham – </w:t>
      </w:r>
      <w:bookmarkStart w:id="0" w:name="__DdeLink__54_2724925398"/>
      <w:r>
        <w:rPr>
          <w:sz w:val="20"/>
          <w:szCs w:val="20"/>
        </w:rPr>
        <w:t>Acts 7:</w:t>
      </w:r>
      <w:bookmarkEnd w:id="0"/>
      <w:r>
        <w:rPr>
          <w:sz w:val="20"/>
          <w:szCs w:val="20"/>
        </w:rPr>
        <w:t>1-8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2) Joseph - </w:t>
      </w:r>
      <w:r>
        <w:rPr>
          <w:sz w:val="20"/>
          <w:szCs w:val="20"/>
        </w:rPr>
        <w:t>Acts 7:</w:t>
      </w:r>
      <w:r>
        <w:rPr>
          <w:sz w:val="20"/>
          <w:szCs w:val="20"/>
        </w:rPr>
        <w:t>9-16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3) Moses - </w:t>
      </w:r>
      <w:r>
        <w:rPr>
          <w:sz w:val="20"/>
          <w:szCs w:val="20"/>
        </w:rPr>
        <w:t>Acts 7:</w:t>
      </w:r>
      <w:r>
        <w:rPr>
          <w:sz w:val="20"/>
          <w:szCs w:val="20"/>
        </w:rPr>
        <w:t>17-45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4) David - </w:t>
      </w:r>
      <w:r>
        <w:rPr>
          <w:sz w:val="20"/>
          <w:szCs w:val="20"/>
        </w:rPr>
        <w:t>Acts 7:</w:t>
      </w:r>
      <w:r>
        <w:rPr>
          <w:sz w:val="20"/>
          <w:szCs w:val="20"/>
        </w:rPr>
        <w:t>46-50</w:t>
      </w:r>
    </w:p>
    <w:p>
      <w:pPr>
        <w:pStyle w:val="Normal"/>
        <w:rPr>
          <w:b/>
          <w:b/>
        </w:rPr>
      </w:pPr>
      <w:r>
        <w:rPr/>
        <w:tab/>
        <w:tab/>
      </w:r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Christ is the new covenant temple.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church is the new covenant temple in Christ.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188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7869655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36643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36643"/>
    <w:rPr/>
  </w:style>
  <w:style w:type="character" w:styleId="Pagenumber">
    <w:name w:val="page number"/>
    <w:basedOn w:val="DefaultParagraphFont"/>
    <w:uiPriority w:val="99"/>
    <w:semiHidden/>
    <w:unhideWhenUsed/>
    <w:qFormat/>
    <w:rsid w:val="00a3664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a3664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LibreOffice/6.1.2.1$Linux_X86_64 LibreOffice_project/10$Build-1</Application>
  <Pages>1</Pages>
  <Words>112</Words>
  <Characters>505</Characters>
  <CharactersWithSpaces>630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2018-11-09T22:48:00Z</dcterms:created>
  <dc:creator>Alan Conner</dc:creator>
  <dc:description/>
  <dc:language>en-US</dc:language>
  <cp:lastModifiedBy/>
  <dcterms:modified xsi:type="dcterms:W3CDTF">2018-11-15T23:32:30Z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