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March 15,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18:19-21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If God Wills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BOWING TO GOD’S WILL (Acts 18:21).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Paul’s habit of submitting all his future plans to God’s will.   </w:t>
      </w:r>
      <w:r>
        <w:rPr>
          <w:i/>
          <w:iCs/>
          <w:sz w:val="20"/>
          <w:szCs w:val="20"/>
        </w:rPr>
        <w:t xml:space="preserve">1 Cor. 4:19; 16:7; Rom. 1:10; 15:32; </w:t>
        <w:tab/>
        <w:tab/>
        <w:tab/>
        <w:t>Phil. 2:19; Jas. 4:15; Heb. 6:3; 1 Pet. 3:17.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sz w:val="20"/>
          <w:szCs w:val="20"/>
        </w:rPr>
        <w:tab/>
        <w:t xml:space="preserve">2. We are totally dependent on God’s sovereign will for our future plans.   </w:t>
      </w:r>
      <w:r>
        <w:rPr>
          <w:i/>
          <w:iCs/>
          <w:sz w:val="20"/>
          <w:szCs w:val="20"/>
        </w:rPr>
        <w:t xml:space="preserve">Prov. 16:9; 20:24.  </w:t>
      </w:r>
    </w:p>
    <w:p>
      <w:pPr>
        <w:pStyle w:val="Normal"/>
        <w:rPr/>
      </w:pPr>
      <w:r>
        <w:rPr/>
        <w:t xml:space="preserve"> </w:t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B. LIVING UNDER THE WILL OF GOD (Jas. 4:13-17).   </w:t>
      </w:r>
    </w:p>
    <w:p>
      <w:pPr>
        <w:pStyle w:val="Normal"/>
        <w:ind w:left="540" w:hanging="0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plan is made (Acts 18:13).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failures of the plan (Acts 18:14-17).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The failure to see man’s brevity (Acts 18:14).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The failure to see God’s sovereignty (Acts 18:15).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The failure to see pride’s iniquity (Acts 18:16-17).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C. PRAYING UNDER THE WILL OF GOD.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prayer of Christ (Mk. 14:36).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Christ, our model.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D. BENEFITS OF SUBMISSION TO THE WILL OF GOD.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1. Sanctifying blessings.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 xml:space="preserve">2. </w:t>
      </w:r>
      <w:r>
        <w:rPr>
          <w:i/>
          <w:iCs/>
          <w:sz w:val="20"/>
          <w:szCs w:val="20"/>
        </w:rPr>
        <w:t>“Deo Volente” -</w:t>
      </w:r>
      <w:r>
        <w:rPr>
          <w:sz w:val="20"/>
          <w:szCs w:val="20"/>
        </w:rPr>
        <w:t xml:space="preserve">   D.V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99355829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1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8577b6"/>
    <w:pPr>
      <w:widowControl/>
      <w:bidi w:val="0"/>
      <w:spacing w:before="0" w:after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577b6"/>
    <w:rPr/>
  </w:style>
  <w:style w:type="character" w:styleId="Pagenumber">
    <w:name w:val="page number"/>
    <w:basedOn w:val="DefaultParagraphFont"/>
    <w:uiPriority w:val="99"/>
    <w:semiHidden/>
    <w:unhideWhenUsed/>
    <w:qFormat/>
    <w:rsid w:val="008577b6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8577b6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LibreOffice/6.3.5.2$Linux_X86_64 LibreOffice_project/30$Build-2</Application>
  <Pages>1</Pages>
  <Words>159</Words>
  <Characters>711</Characters>
  <CharactersWithSpaces>909</CharactersWithSpaces>
  <Paragraphs>28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2020-03-14T15:33:00Z</dcterms:created>
  <dc:creator>Alan Conner</dc:creator>
  <dc:description/>
  <dc:language>en-US</dc:language>
  <cp:lastModifiedBy/>
  <dcterms:modified xsi:type="dcterms:W3CDTF">2020-03-22T21:03:03Z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