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May 17, 2020 - Book of Acts - Alan Conner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Acts 19:21-41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Worldview Wars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A. THE PLANS OF PAUL (Acts 19:21-22). 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Macedonia, Achaia, Jerusalem, Rome (Acts 19:21) .  .  . Spain (Rom. 15:24, 28).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Timothy and Erastus to Macedonia (Acts 19:22).   (Rom. 15:26-27).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3. Paul stays in Asia a while longer.  (1Cor. 16:8-9)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THE CONFLICT:  GOSPEL vs GODDESS (Acts 19:23-29). 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Prosperity threatened (Acts 19:23-27).  </w:t>
        <w:tab/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Follow the money (Acts 19:23-26).  </w:t>
      </w:r>
      <w:r>
        <w:rPr>
          <w:i/>
          <w:iCs/>
          <w:sz w:val="20"/>
          <w:szCs w:val="20"/>
        </w:rPr>
        <w:t>Demetrius.</w:t>
      </w:r>
      <w:r>
        <w:rPr>
          <w:sz w:val="20"/>
          <w:szCs w:val="20"/>
        </w:rPr>
        <w:t xml:space="preserve">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 Danger assessment (Acts 19:27).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The deep darkness of depravity (Acts 19:26).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The fanatical mob (Acts 19:28-29).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4. Impact of the gospel.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THE PROTECTIVE POWER OF PROVIDENCE (Acts 19:30-41).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The counsel of the Asiarchs (Acts 19:30-31).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The Jewish attempt at self-defense (Acts 19:32-34).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The calming speech of the town clerk (Acts 19:35-41).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sz w:val="20"/>
          <w:szCs w:val="20"/>
        </w:rPr>
        <w:tab/>
        <w:tab/>
        <w:t xml:space="preserve">a. He agrees with them (Acts 19:35-36).  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b. He asserts the innocence of Gaias and Aristarchus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(Acts 19:37).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He directed them to the legal courts (Acts 19:38-39). 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  <w:tab/>
      </w:r>
      <w:r>
        <w:rPr>
          <w:sz w:val="20"/>
          <w:szCs w:val="20"/>
        </w:rPr>
        <w:t xml:space="preserve">d. He warned them the consequences of their disorderly gathering (Acts 19:40).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Conclusion</w:t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</w:t>
      </w:r>
    </w:p>
    <w:sectPr>
      <w:footerReference w:type="default" r:id="rId2"/>
      <w:type w:val="nextPage"/>
      <w:pgSz w:w="12240" w:h="15840"/>
      <w:pgMar w:left="1440" w:right="1440" w:header="0" w:top="963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79575802"/>
    </w:sdtPr>
    <w:sdtContent>
      <w:p>
        <w:pPr>
          <w:pStyle w:val="Footer"/>
          <w:rPr>
            <w:rStyle w:val="Pagenumber"/>
          </w:rPr>
        </w:pPr>
        <w:r>
          <w:rPr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3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f0652"/>
    <w:pPr>
      <w:widowControl/>
      <w:bidi w:val="0"/>
      <w:spacing w:before="0" w:after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f0652"/>
    <w:rPr/>
  </w:style>
  <w:style w:type="character" w:styleId="Pagenumber">
    <w:name w:val="page number"/>
    <w:basedOn w:val="DefaultParagraphFont"/>
    <w:uiPriority w:val="99"/>
    <w:semiHidden/>
    <w:unhideWhenUsed/>
    <w:qFormat/>
    <w:rsid w:val="009f065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9f065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1</Pages>
  <Words>182</Words>
  <Characters>924</Characters>
  <CharactersWithSpaces>1164</CharactersWithSpaces>
  <Paragraphs>30</Paragraphs>
  <Company>Northwest Bible Church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2020-05-16T15:06:00Z</dcterms:created>
  <dc:creator>Alan Conner</dc:creator>
  <dc:description/>
  <dc:language>en-US</dc:language>
  <cp:lastModifiedBy/>
  <dcterms:modified xsi:type="dcterms:W3CDTF">2020-11-26T22:35:51Z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Northwest Bible Church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