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Northwest Bible Church - July 5, 2020 - Book of Acts - Alan Conner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Acts 21:1-14</w:t>
      </w:r>
    </w:p>
    <w:p>
      <w:pPr>
        <w:pStyle w:val="Normal"/>
        <w:jc w:val="center"/>
        <w:rPr/>
      </w:pPr>
      <w:r>
        <w:rPr/>
        <w:t>Determining God’s Will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Intro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 PAUL’S SPIRIT-LED DETERMINATION.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1. Acts 19:21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2. Acts 20:22-23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B. THE ADVICE OF OTHERS NOT TO GO (21:4, 10-12).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</w:r>
      <w:r>
        <w:rPr/>
        <w:t>1. The disciples at Tyre (</w:t>
      </w:r>
      <w:r>
        <w:rPr/>
        <w:t xml:space="preserve">Acts </w:t>
      </w:r>
      <w:r>
        <w:rPr/>
        <w:t xml:space="preserve">21:4).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2. The prophecy of Agabus (</w:t>
      </w:r>
      <w:r>
        <w:rPr/>
        <w:t xml:space="preserve">Acts </w:t>
      </w:r>
      <w:r>
        <w:rPr/>
        <w:t xml:space="preserve">21:10-12).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 xml:space="preserve">a. Paul’s belt used as an object lesson (Acts 21:11).   </w:t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/>
      </w:pPr>
      <w:r>
        <w:rPr/>
        <w:tab/>
        <w:tab/>
        <w:t xml:space="preserve">b. The response of others to the warning of Agabus (Acts 21:12).  </w:t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C. THE RESPONSES OF PAUL AND HIS FRIENDS (21:13-14).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</w:r>
      <w:r>
        <w:rPr/>
        <w:t xml:space="preserve">1. You are breaking my heart (Acts 21:13).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2. I am ready to die for Christ (Acts 21:13).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3. “The will of the Lord be done” (Acts 21:14).   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u w:val="thick"/>
        </w:rPr>
        <w:t>APPLICATION</w:t>
      </w:r>
      <w:r>
        <w:rPr>
          <w:b/>
          <w:bCs/>
          <w:sz w:val="22"/>
          <w:szCs w:val="22"/>
        </w:rPr>
        <w:t xml:space="preserve"> -</w:t>
      </w:r>
      <w:r>
        <w:rPr>
          <w:sz w:val="22"/>
          <w:szCs w:val="22"/>
        </w:rPr>
        <w:t xml:space="preserve">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i/>
          <w:i/>
          <w:iCs/>
        </w:rPr>
      </w:pPr>
      <w:r>
        <w:rPr>
          <w:b/>
          <w:bCs/>
        </w:rPr>
        <w:tab/>
      </w:r>
      <w:r>
        <w:rPr/>
        <w:t xml:space="preserve">1. </w:t>
      </w:r>
    </w:p>
    <w:p>
      <w:pPr>
        <w:pStyle w:val="Normal"/>
        <w:rPr/>
      </w:pPr>
      <w:r>
        <w:rPr/>
        <w:tab/>
        <w:t xml:space="preserve">2. </w:t>
      </w:r>
    </w:p>
    <w:p>
      <w:pPr>
        <w:pStyle w:val="Normal"/>
        <w:rPr/>
      </w:pPr>
      <w:r>
        <w:rPr/>
        <w:tab/>
        <w:t xml:space="preserve">3. </w:t>
      </w:r>
    </w:p>
    <w:p>
      <w:pPr>
        <w:pStyle w:val="Normal"/>
        <w:rPr/>
      </w:pPr>
      <w:r>
        <w:rPr/>
        <w:tab/>
        <w:t xml:space="preserve">4. </w:t>
      </w:r>
    </w:p>
    <w:p>
      <w:pPr>
        <w:pStyle w:val="Normal"/>
        <w:rPr/>
      </w:pPr>
      <w:r>
        <w:rPr/>
        <w:tab/>
        <w:t xml:space="preserve">5. 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1863129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4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f2873"/>
    <w:pPr>
      <w:widowControl/>
      <w:bidi w:val="0"/>
      <w:spacing w:before="0" w:after="0"/>
      <w:jc w:val="left"/>
    </w:pPr>
    <w:rPr>
      <w:rFonts w:ascii="Book Antiqua" w:hAnsi="Book Antiqua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f2873"/>
    <w:rPr/>
  </w:style>
  <w:style w:type="character" w:styleId="Pagenumber">
    <w:name w:val="page number"/>
    <w:basedOn w:val="DefaultParagraphFont"/>
    <w:uiPriority w:val="99"/>
    <w:semiHidden/>
    <w:unhideWhenUsed/>
    <w:qFormat/>
    <w:rsid w:val="004f287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4f2873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121</Words>
  <Characters>525</Characters>
  <CharactersWithSpaces>681</CharactersWithSpaces>
  <Paragraphs>27</Paragraphs>
  <Company>Northwest Bible Church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2020-07-04T14:56:00Z</dcterms:created>
  <dc:creator>Alan Conner</dc:creator>
  <dc:description/>
  <dc:language>en-US</dc:language>
  <cp:lastModifiedBy/>
  <dcterms:modified xsi:type="dcterms:W3CDTF">2021-01-22T14:55:25Z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Northwest Bible Church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