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C90C" w14:textId="77777777" w:rsidR="00D756B6" w:rsidRPr="00C95D17" w:rsidRDefault="00D756B6" w:rsidP="00D756B6">
      <w:pPr>
        <w:jc w:val="center"/>
        <w:rPr>
          <w:sz w:val="18"/>
          <w:szCs w:val="18"/>
          <w:u w:val="single"/>
        </w:rPr>
      </w:pPr>
      <w:r w:rsidRPr="00C95D17">
        <w:rPr>
          <w:sz w:val="18"/>
          <w:szCs w:val="18"/>
          <w:u w:val="single"/>
        </w:rPr>
        <w:t>Northwest Bible Church - Dec. 19, 2021 - Christmas - Alan Conner</w:t>
      </w:r>
    </w:p>
    <w:p w14:paraId="2C6AD143" w14:textId="5C89043D" w:rsidR="00D756B6" w:rsidRPr="00C95D17" w:rsidRDefault="00D756B6" w:rsidP="00D756B6">
      <w:pPr>
        <w:jc w:val="center"/>
        <w:rPr>
          <w:b/>
          <w:bCs/>
          <w:sz w:val="36"/>
          <w:szCs w:val="36"/>
        </w:rPr>
      </w:pPr>
      <w:r w:rsidRPr="00C95D17">
        <w:rPr>
          <w:b/>
          <w:bCs/>
          <w:sz w:val="36"/>
          <w:szCs w:val="36"/>
        </w:rPr>
        <w:t>M</w:t>
      </w:r>
      <w:r w:rsidR="009756BD">
        <w:rPr>
          <w:b/>
          <w:bCs/>
          <w:sz w:val="36"/>
          <w:szCs w:val="36"/>
        </w:rPr>
        <w:t>atthew</w:t>
      </w:r>
      <w:r w:rsidRPr="00C95D17">
        <w:rPr>
          <w:b/>
          <w:bCs/>
          <w:sz w:val="36"/>
          <w:szCs w:val="36"/>
        </w:rPr>
        <w:t xml:space="preserve"> 1:18-25</w:t>
      </w:r>
    </w:p>
    <w:p w14:paraId="18EAD394" w14:textId="77777777" w:rsidR="00D756B6" w:rsidRDefault="00D756B6" w:rsidP="00D756B6">
      <w:pPr>
        <w:jc w:val="center"/>
      </w:pPr>
      <w:r>
        <w:t>The Birth Names of Christ</w:t>
      </w:r>
    </w:p>
    <w:p w14:paraId="03C39F40" w14:textId="77777777" w:rsidR="00D756B6" w:rsidRDefault="00D756B6" w:rsidP="00D756B6">
      <w:pPr>
        <w:jc w:val="center"/>
      </w:pPr>
    </w:p>
    <w:p w14:paraId="4C5564CD" w14:textId="25530F49" w:rsidR="00D756B6" w:rsidRPr="00D756B6" w:rsidRDefault="00D756B6" w:rsidP="00D756B6">
      <w:pPr>
        <w:rPr>
          <w:sz w:val="22"/>
          <w:szCs w:val="22"/>
        </w:rPr>
      </w:pPr>
      <w:r w:rsidRPr="00D756B6">
        <w:rPr>
          <w:sz w:val="22"/>
          <w:szCs w:val="22"/>
        </w:rPr>
        <w:t>Intro</w:t>
      </w:r>
    </w:p>
    <w:p w14:paraId="0308EAA9" w14:textId="77777777" w:rsidR="00D756B6" w:rsidRPr="00D756B6" w:rsidRDefault="00D756B6" w:rsidP="00D756B6">
      <w:pPr>
        <w:rPr>
          <w:sz w:val="22"/>
          <w:szCs w:val="22"/>
        </w:rPr>
      </w:pPr>
    </w:p>
    <w:p w14:paraId="081F153D" w14:textId="77777777" w:rsidR="00D756B6" w:rsidRPr="00D756B6" w:rsidRDefault="00D756B6" w:rsidP="00D756B6">
      <w:pPr>
        <w:rPr>
          <w:sz w:val="22"/>
          <w:szCs w:val="22"/>
        </w:rPr>
      </w:pPr>
      <w:r w:rsidRPr="00D756B6">
        <w:rPr>
          <w:b/>
          <w:bCs/>
          <w:sz w:val="22"/>
          <w:szCs w:val="22"/>
        </w:rPr>
        <w:t xml:space="preserve">A. THE VIRGIN CONCEPTION. </w:t>
      </w:r>
    </w:p>
    <w:p w14:paraId="2B7E6F59" w14:textId="77777777" w:rsidR="00D756B6" w:rsidRDefault="00D756B6" w:rsidP="00D756B6"/>
    <w:p w14:paraId="2C827DEB" w14:textId="035723E1" w:rsidR="00D756B6" w:rsidRPr="00D756B6" w:rsidRDefault="00D756B6" w:rsidP="00D756B6">
      <w:pPr>
        <w:rPr>
          <w:sz w:val="20"/>
          <w:szCs w:val="20"/>
        </w:rPr>
      </w:pPr>
      <w:r>
        <w:tab/>
      </w:r>
      <w:r w:rsidRPr="00D756B6">
        <w:rPr>
          <w:sz w:val="20"/>
          <w:szCs w:val="20"/>
        </w:rPr>
        <w:t xml:space="preserve">1. Mary was a virgin.  </w:t>
      </w:r>
      <w:r w:rsidR="009756BD">
        <w:rPr>
          <w:sz w:val="20"/>
          <w:szCs w:val="20"/>
        </w:rPr>
        <w:t>Matthew</w:t>
      </w:r>
      <w:r w:rsidRPr="00D756B6">
        <w:rPr>
          <w:sz w:val="20"/>
          <w:szCs w:val="20"/>
        </w:rPr>
        <w:t xml:space="preserve"> 1:18, 23</w:t>
      </w:r>
    </w:p>
    <w:p w14:paraId="34C2A4E5" w14:textId="77777777" w:rsidR="00D756B6" w:rsidRPr="00D756B6" w:rsidRDefault="00D756B6" w:rsidP="00D756B6">
      <w:pPr>
        <w:rPr>
          <w:sz w:val="20"/>
          <w:szCs w:val="20"/>
        </w:rPr>
      </w:pPr>
    </w:p>
    <w:p w14:paraId="2A3CBBD9" w14:textId="1048AD78" w:rsidR="00D756B6" w:rsidRPr="00D756B6" w:rsidRDefault="00D756B6" w:rsidP="00D756B6">
      <w:pPr>
        <w:rPr>
          <w:sz w:val="20"/>
          <w:szCs w:val="20"/>
        </w:rPr>
      </w:pPr>
      <w:r w:rsidRPr="00D756B6">
        <w:rPr>
          <w:sz w:val="20"/>
          <w:szCs w:val="20"/>
        </w:rPr>
        <w:tab/>
        <w:t>2. May was with child by the Holy Spirit.</w:t>
      </w:r>
      <w:r w:rsidR="00E31AAA">
        <w:rPr>
          <w:sz w:val="20"/>
          <w:szCs w:val="20"/>
        </w:rPr>
        <w:t xml:space="preserve">   </w:t>
      </w:r>
      <w:r w:rsidR="009756BD">
        <w:rPr>
          <w:sz w:val="20"/>
          <w:szCs w:val="20"/>
        </w:rPr>
        <w:t>Luke</w:t>
      </w:r>
      <w:r w:rsidR="00E31AAA">
        <w:rPr>
          <w:sz w:val="20"/>
          <w:szCs w:val="20"/>
        </w:rPr>
        <w:t xml:space="preserve"> 1:35; </w:t>
      </w:r>
      <w:r w:rsidR="009756BD">
        <w:rPr>
          <w:sz w:val="20"/>
          <w:szCs w:val="20"/>
        </w:rPr>
        <w:t>Matthew</w:t>
      </w:r>
      <w:r w:rsidR="00E31AAA">
        <w:rPr>
          <w:sz w:val="20"/>
          <w:szCs w:val="20"/>
        </w:rPr>
        <w:t xml:space="preserve"> 1:18, 20</w:t>
      </w:r>
    </w:p>
    <w:p w14:paraId="272E099C" w14:textId="71D937E0" w:rsidR="00D756B6" w:rsidRPr="00D756B6" w:rsidRDefault="00D756B6" w:rsidP="00E31AAA">
      <w:pPr>
        <w:rPr>
          <w:sz w:val="20"/>
          <w:szCs w:val="20"/>
        </w:rPr>
      </w:pPr>
    </w:p>
    <w:p w14:paraId="0F74E663" w14:textId="690E24BE" w:rsidR="00D756B6" w:rsidRPr="00D756B6" w:rsidRDefault="00D756B6" w:rsidP="00D756B6">
      <w:pPr>
        <w:rPr>
          <w:sz w:val="20"/>
          <w:szCs w:val="20"/>
        </w:rPr>
      </w:pPr>
      <w:r w:rsidRPr="00D756B6">
        <w:rPr>
          <w:sz w:val="20"/>
          <w:szCs w:val="20"/>
        </w:rPr>
        <w:tab/>
        <w:t>3. The virgin conception and birth of Jesus Christ is essential Christian doctrine</w:t>
      </w:r>
      <w:r w:rsidR="00433884">
        <w:rPr>
          <w:sz w:val="20"/>
          <w:szCs w:val="20"/>
        </w:rPr>
        <w:t>.</w:t>
      </w:r>
    </w:p>
    <w:p w14:paraId="12C5A45E" w14:textId="2A138D05" w:rsidR="00D756B6" w:rsidRDefault="00D756B6" w:rsidP="00D756B6"/>
    <w:p w14:paraId="433F6B56" w14:textId="77777777" w:rsidR="00D756B6" w:rsidRDefault="00D756B6" w:rsidP="00D756B6"/>
    <w:p w14:paraId="73059D21" w14:textId="77777777" w:rsidR="00D756B6" w:rsidRPr="00D756B6" w:rsidRDefault="00D756B6" w:rsidP="00D756B6">
      <w:pPr>
        <w:rPr>
          <w:b/>
          <w:bCs/>
          <w:sz w:val="22"/>
          <w:szCs w:val="22"/>
        </w:rPr>
      </w:pPr>
      <w:r w:rsidRPr="00D756B6">
        <w:rPr>
          <w:b/>
          <w:bCs/>
          <w:sz w:val="22"/>
          <w:szCs w:val="22"/>
        </w:rPr>
        <w:t>B. THE NAMES AND TITLES OF THIS CHILD.</w:t>
      </w:r>
    </w:p>
    <w:p w14:paraId="3969E17E" w14:textId="77777777" w:rsidR="00D756B6" w:rsidRDefault="00D756B6" w:rsidP="00D756B6"/>
    <w:p w14:paraId="5A51E07A" w14:textId="088D39FB" w:rsidR="00D756B6" w:rsidRPr="00D756B6" w:rsidRDefault="00D756B6" w:rsidP="00D756B6">
      <w:pPr>
        <w:rPr>
          <w:sz w:val="20"/>
          <w:szCs w:val="20"/>
        </w:rPr>
      </w:pPr>
      <w:r>
        <w:tab/>
      </w:r>
      <w:r w:rsidRPr="00D756B6">
        <w:rPr>
          <w:sz w:val="20"/>
          <w:szCs w:val="20"/>
        </w:rPr>
        <w:t>1. JESUS (</w:t>
      </w:r>
      <w:r w:rsidR="009756BD">
        <w:rPr>
          <w:sz w:val="20"/>
          <w:szCs w:val="20"/>
        </w:rPr>
        <w:t>Matthew</w:t>
      </w:r>
      <w:r w:rsidRPr="00D756B6">
        <w:rPr>
          <w:sz w:val="20"/>
          <w:szCs w:val="20"/>
        </w:rPr>
        <w:t xml:space="preserve"> 1:21; </w:t>
      </w:r>
      <w:r w:rsidR="009756BD">
        <w:rPr>
          <w:sz w:val="20"/>
          <w:szCs w:val="20"/>
        </w:rPr>
        <w:t>Luke</w:t>
      </w:r>
      <w:r w:rsidRPr="00D756B6">
        <w:rPr>
          <w:sz w:val="20"/>
          <w:szCs w:val="20"/>
        </w:rPr>
        <w:t xml:space="preserve"> 1:31).       </w:t>
      </w:r>
    </w:p>
    <w:p w14:paraId="121D82B0" w14:textId="77777777" w:rsidR="00D756B6" w:rsidRPr="00D756B6" w:rsidRDefault="00D756B6" w:rsidP="00D756B6">
      <w:pPr>
        <w:rPr>
          <w:sz w:val="20"/>
          <w:szCs w:val="20"/>
        </w:rPr>
      </w:pPr>
    </w:p>
    <w:p w14:paraId="6E504943" w14:textId="6F363B25" w:rsidR="00D756B6" w:rsidRPr="00D756B6" w:rsidRDefault="00D756B6" w:rsidP="00D756B6">
      <w:pPr>
        <w:rPr>
          <w:sz w:val="20"/>
          <w:szCs w:val="20"/>
        </w:rPr>
      </w:pPr>
      <w:r w:rsidRPr="00D756B6">
        <w:rPr>
          <w:sz w:val="20"/>
          <w:szCs w:val="20"/>
        </w:rPr>
        <w:tab/>
        <w:t>2. IMMANUEL (</w:t>
      </w:r>
      <w:r w:rsidR="009756BD">
        <w:rPr>
          <w:sz w:val="20"/>
          <w:szCs w:val="20"/>
        </w:rPr>
        <w:t>Matthew</w:t>
      </w:r>
      <w:r w:rsidRPr="00D756B6">
        <w:rPr>
          <w:sz w:val="20"/>
          <w:szCs w:val="20"/>
        </w:rPr>
        <w:t xml:space="preserve"> 1:23).   </w:t>
      </w:r>
    </w:p>
    <w:p w14:paraId="4458DD7A" w14:textId="77777777" w:rsidR="00D756B6" w:rsidRPr="00D756B6" w:rsidRDefault="00D756B6" w:rsidP="00D756B6">
      <w:pPr>
        <w:rPr>
          <w:sz w:val="20"/>
          <w:szCs w:val="20"/>
        </w:rPr>
      </w:pPr>
    </w:p>
    <w:p w14:paraId="2FDFE2E0" w14:textId="745B208A" w:rsidR="00D756B6" w:rsidRPr="00D756B6" w:rsidRDefault="00D756B6" w:rsidP="00D756B6">
      <w:pPr>
        <w:rPr>
          <w:sz w:val="20"/>
          <w:szCs w:val="20"/>
        </w:rPr>
      </w:pPr>
      <w:r w:rsidRPr="00D756B6">
        <w:rPr>
          <w:sz w:val="20"/>
          <w:szCs w:val="20"/>
        </w:rPr>
        <w:tab/>
        <w:t xml:space="preserve">3. SON OF THE </w:t>
      </w:r>
      <w:proofErr w:type="gramStart"/>
      <w:r w:rsidRPr="00D756B6">
        <w:rPr>
          <w:sz w:val="20"/>
          <w:szCs w:val="20"/>
        </w:rPr>
        <w:t>MOST HIGH</w:t>
      </w:r>
      <w:proofErr w:type="gramEnd"/>
      <w:r w:rsidRPr="00D756B6">
        <w:rPr>
          <w:sz w:val="20"/>
          <w:szCs w:val="20"/>
        </w:rPr>
        <w:t>; KING; HOLY CHILD; SON OF GOD (</w:t>
      </w:r>
      <w:r w:rsidR="009756BD">
        <w:rPr>
          <w:sz w:val="20"/>
          <w:szCs w:val="20"/>
        </w:rPr>
        <w:t>Luke</w:t>
      </w:r>
      <w:r w:rsidRPr="00D756B6">
        <w:rPr>
          <w:sz w:val="20"/>
          <w:szCs w:val="20"/>
        </w:rPr>
        <w:t xml:space="preserve"> 1:32, 35</w:t>
      </w:r>
      <w:r w:rsidR="00417EFD">
        <w:rPr>
          <w:sz w:val="20"/>
          <w:szCs w:val="20"/>
        </w:rPr>
        <w:t>).</w:t>
      </w:r>
    </w:p>
    <w:p w14:paraId="1CE838BE" w14:textId="77777777" w:rsidR="00D756B6" w:rsidRPr="00D756B6" w:rsidRDefault="00D756B6" w:rsidP="00D756B6">
      <w:pPr>
        <w:rPr>
          <w:sz w:val="20"/>
          <w:szCs w:val="20"/>
        </w:rPr>
      </w:pPr>
    </w:p>
    <w:p w14:paraId="297E7155" w14:textId="768CFF79" w:rsidR="00D756B6" w:rsidRPr="00D756B6" w:rsidRDefault="00D756B6" w:rsidP="00D756B6">
      <w:pPr>
        <w:rPr>
          <w:sz w:val="20"/>
          <w:szCs w:val="20"/>
        </w:rPr>
      </w:pPr>
      <w:r w:rsidRPr="00D756B6">
        <w:rPr>
          <w:sz w:val="20"/>
          <w:szCs w:val="20"/>
        </w:rPr>
        <w:tab/>
        <w:t>4. SUNRISE FROM ON HIGH (</w:t>
      </w:r>
      <w:r w:rsidR="009756BD">
        <w:rPr>
          <w:sz w:val="20"/>
          <w:szCs w:val="20"/>
        </w:rPr>
        <w:t>Luke</w:t>
      </w:r>
      <w:r w:rsidRPr="00D756B6">
        <w:rPr>
          <w:sz w:val="20"/>
          <w:szCs w:val="20"/>
        </w:rPr>
        <w:t xml:space="preserve"> 1:78-79).     </w:t>
      </w:r>
    </w:p>
    <w:p w14:paraId="72CE7FF9" w14:textId="77777777" w:rsidR="00D756B6" w:rsidRPr="00D756B6" w:rsidRDefault="00D756B6" w:rsidP="00D756B6">
      <w:pPr>
        <w:rPr>
          <w:sz w:val="20"/>
          <w:szCs w:val="20"/>
        </w:rPr>
      </w:pPr>
    </w:p>
    <w:p w14:paraId="69D6419E" w14:textId="02CA2332" w:rsidR="00D756B6" w:rsidRPr="00D756B6" w:rsidRDefault="00D756B6" w:rsidP="00D756B6">
      <w:pPr>
        <w:rPr>
          <w:sz w:val="20"/>
          <w:szCs w:val="20"/>
        </w:rPr>
      </w:pPr>
      <w:r w:rsidRPr="00D756B6">
        <w:rPr>
          <w:sz w:val="20"/>
          <w:szCs w:val="20"/>
        </w:rPr>
        <w:tab/>
        <w:t>5. SAVIOR, WHO IS CHRIST THE LORD (</w:t>
      </w:r>
      <w:r w:rsidR="009756BD">
        <w:rPr>
          <w:sz w:val="20"/>
          <w:szCs w:val="20"/>
        </w:rPr>
        <w:t>Luke</w:t>
      </w:r>
      <w:r w:rsidRPr="00D756B6">
        <w:rPr>
          <w:sz w:val="20"/>
          <w:szCs w:val="20"/>
        </w:rPr>
        <w:t xml:space="preserve"> 2:11).    </w:t>
      </w:r>
    </w:p>
    <w:p w14:paraId="7D7BC532" w14:textId="77777777" w:rsidR="00D756B6" w:rsidRDefault="00D756B6" w:rsidP="00D756B6"/>
    <w:p w14:paraId="5AFF7C00" w14:textId="77777777" w:rsidR="00D756B6" w:rsidRDefault="00D756B6" w:rsidP="00D756B6"/>
    <w:p w14:paraId="52CA6DBE" w14:textId="6FC99473" w:rsidR="00D756B6" w:rsidRPr="00D756B6" w:rsidRDefault="00D756B6" w:rsidP="00D756B6">
      <w:pPr>
        <w:rPr>
          <w:b/>
          <w:bCs/>
          <w:i/>
          <w:iCs/>
          <w:sz w:val="22"/>
          <w:szCs w:val="22"/>
        </w:rPr>
      </w:pPr>
      <w:r w:rsidRPr="00D756B6">
        <w:rPr>
          <w:b/>
          <w:bCs/>
          <w:sz w:val="22"/>
          <w:szCs w:val="22"/>
        </w:rPr>
        <w:t xml:space="preserve">C. THE COUNCIL OF CHALCEDON (451) </w:t>
      </w:r>
    </w:p>
    <w:p w14:paraId="3AE0FB4C" w14:textId="3541781F" w:rsidR="00D756B6" w:rsidRDefault="00D756B6" w:rsidP="00D756B6">
      <w:pPr>
        <w:rPr>
          <w:sz w:val="22"/>
          <w:szCs w:val="22"/>
        </w:rPr>
      </w:pPr>
    </w:p>
    <w:p w14:paraId="2BAA1EE5" w14:textId="737240D8" w:rsidR="00E31AAA" w:rsidRPr="00E31AAA" w:rsidRDefault="00E31AAA" w:rsidP="00E31AAA">
      <w:pPr>
        <w:ind w:left="450"/>
        <w:rPr>
          <w:i/>
          <w:iCs/>
          <w:sz w:val="20"/>
          <w:szCs w:val="20"/>
        </w:rPr>
      </w:pPr>
      <w:r w:rsidRPr="00E31AAA">
        <w:rPr>
          <w:i/>
          <w:iCs/>
          <w:sz w:val="20"/>
          <w:szCs w:val="20"/>
        </w:rPr>
        <w:tab/>
        <w:t xml:space="preserve">So, following the holy fathers, we all with one voice teach the confession of one and the same Son, our Lord Jesus Christ: the </w:t>
      </w:r>
      <w:r w:rsidRPr="00E31AAA">
        <w:rPr>
          <w:b/>
          <w:bCs/>
          <w:i/>
          <w:iCs/>
          <w:sz w:val="20"/>
          <w:szCs w:val="20"/>
          <w:u w:val="thick"/>
        </w:rPr>
        <w:t>same perfect in divinity and perfect in humanity</w:t>
      </w:r>
      <w:r w:rsidRPr="00E31AAA">
        <w:rPr>
          <w:i/>
          <w:iCs/>
          <w:sz w:val="20"/>
          <w:szCs w:val="20"/>
        </w:rPr>
        <w:t xml:space="preserve">, the same </w:t>
      </w:r>
      <w:r w:rsidRPr="00E31AAA">
        <w:rPr>
          <w:b/>
          <w:bCs/>
          <w:i/>
          <w:iCs/>
          <w:sz w:val="20"/>
          <w:szCs w:val="20"/>
          <w:u w:val="thick"/>
        </w:rPr>
        <w:t>truly God and truly man</w:t>
      </w:r>
      <w:r w:rsidRPr="00E31AAA">
        <w:rPr>
          <w:i/>
          <w:iCs/>
          <w:sz w:val="20"/>
          <w:szCs w:val="20"/>
        </w:rPr>
        <w:t xml:space="preserve">, of a rational soul and a body; of </w:t>
      </w:r>
      <w:r w:rsidRPr="00E31AAA">
        <w:rPr>
          <w:b/>
          <w:bCs/>
          <w:i/>
          <w:iCs/>
          <w:sz w:val="20"/>
          <w:szCs w:val="20"/>
          <w:u w:val="thick"/>
        </w:rPr>
        <w:t>one essence with the Father as regards his divinity, and the same of one essence with us as regards his humanity</w:t>
      </w:r>
      <w:r w:rsidRPr="00E31AAA">
        <w:rPr>
          <w:i/>
          <w:iCs/>
          <w:sz w:val="20"/>
          <w:szCs w:val="20"/>
        </w:rPr>
        <w:t xml:space="preserve">; like us in all respects </w:t>
      </w:r>
      <w:r w:rsidRPr="00E31AAA">
        <w:rPr>
          <w:i/>
          <w:iCs/>
          <w:sz w:val="20"/>
          <w:szCs w:val="20"/>
          <w:u w:val="thick"/>
        </w:rPr>
        <w:t xml:space="preserve">except for </w:t>
      </w:r>
      <w:proofErr w:type="gramStart"/>
      <w:r w:rsidRPr="00E31AAA">
        <w:rPr>
          <w:i/>
          <w:iCs/>
          <w:sz w:val="20"/>
          <w:szCs w:val="20"/>
          <w:u w:val="thick"/>
        </w:rPr>
        <w:t>sin</w:t>
      </w:r>
      <w:r w:rsidRPr="00E31AAA">
        <w:rPr>
          <w:i/>
          <w:iCs/>
          <w:sz w:val="20"/>
          <w:szCs w:val="20"/>
        </w:rPr>
        <w:t>;</w:t>
      </w:r>
      <w:proofErr w:type="gramEnd"/>
    </w:p>
    <w:p w14:paraId="782B699F" w14:textId="73A09B49" w:rsidR="00E31AAA" w:rsidRPr="00E31AAA" w:rsidRDefault="00E31AAA" w:rsidP="00E31AAA">
      <w:pPr>
        <w:ind w:left="450"/>
        <w:rPr>
          <w:i/>
          <w:iCs/>
          <w:sz w:val="20"/>
          <w:szCs w:val="20"/>
        </w:rPr>
      </w:pPr>
      <w:r>
        <w:rPr>
          <w:i/>
          <w:iCs/>
          <w:sz w:val="20"/>
          <w:szCs w:val="20"/>
        </w:rPr>
        <w:tab/>
      </w:r>
      <w:r w:rsidRPr="00E31AAA">
        <w:rPr>
          <w:i/>
          <w:iCs/>
          <w:sz w:val="20"/>
          <w:szCs w:val="20"/>
        </w:rPr>
        <w:t xml:space="preserve">He is one and the same Christ, Son, Lord, </w:t>
      </w:r>
      <w:proofErr w:type="gramStart"/>
      <w:r w:rsidRPr="00E31AAA">
        <w:rPr>
          <w:i/>
          <w:iCs/>
          <w:sz w:val="20"/>
          <w:szCs w:val="20"/>
        </w:rPr>
        <w:t>Only-begotten</w:t>
      </w:r>
      <w:proofErr w:type="gramEnd"/>
      <w:r w:rsidRPr="00E31AAA">
        <w:rPr>
          <w:i/>
          <w:iCs/>
          <w:sz w:val="20"/>
          <w:szCs w:val="20"/>
        </w:rPr>
        <w:t xml:space="preserve">, acknowledged in </w:t>
      </w:r>
      <w:r w:rsidRPr="00E31AAA">
        <w:rPr>
          <w:b/>
          <w:bCs/>
          <w:i/>
          <w:iCs/>
          <w:sz w:val="20"/>
          <w:szCs w:val="20"/>
          <w:u w:val="thick"/>
        </w:rPr>
        <w:t>two natures</w:t>
      </w:r>
      <w:r w:rsidRPr="00E31AAA">
        <w:rPr>
          <w:i/>
          <w:iCs/>
          <w:sz w:val="20"/>
          <w:szCs w:val="20"/>
        </w:rPr>
        <w:t xml:space="preserve"> which undergo </w:t>
      </w:r>
      <w:r w:rsidRPr="00E31AAA">
        <w:rPr>
          <w:i/>
          <w:iCs/>
          <w:sz w:val="20"/>
          <w:szCs w:val="20"/>
          <w:u w:val="thick"/>
        </w:rPr>
        <w:t>no confusion, no change, no division, no separation</w:t>
      </w:r>
      <w:r w:rsidRPr="00E31AAA">
        <w:rPr>
          <w:i/>
          <w:iCs/>
          <w:sz w:val="20"/>
          <w:szCs w:val="20"/>
        </w:rPr>
        <w:t xml:space="preserve">. At no point was the difference between the natures taken away through the union, but rather the property of </w:t>
      </w:r>
      <w:r w:rsidRPr="00E31AAA">
        <w:rPr>
          <w:b/>
          <w:bCs/>
          <w:i/>
          <w:iCs/>
          <w:sz w:val="20"/>
          <w:szCs w:val="20"/>
        </w:rPr>
        <w:t xml:space="preserve">both natures is preserved and comes together into a single person and a single </w:t>
      </w:r>
      <w:r w:rsidRPr="00E31AAA">
        <w:rPr>
          <w:b/>
          <w:bCs/>
          <w:i/>
          <w:iCs/>
          <w:sz w:val="20"/>
          <w:szCs w:val="20"/>
          <w:u w:val="thick"/>
        </w:rPr>
        <w:t>subsistent being</w:t>
      </w:r>
      <w:r w:rsidRPr="00E31AAA">
        <w:rPr>
          <w:i/>
          <w:iCs/>
          <w:sz w:val="20"/>
          <w:szCs w:val="20"/>
        </w:rPr>
        <w:t xml:space="preserve"> (hypostasis). He is not parted or divided into two </w:t>
      </w:r>
      <w:proofErr w:type="gramStart"/>
      <w:r w:rsidRPr="00E31AAA">
        <w:rPr>
          <w:i/>
          <w:iCs/>
          <w:sz w:val="20"/>
          <w:szCs w:val="20"/>
        </w:rPr>
        <w:t>persons, but</w:t>
      </w:r>
      <w:proofErr w:type="gramEnd"/>
      <w:r w:rsidRPr="00E31AAA">
        <w:rPr>
          <w:i/>
          <w:iCs/>
          <w:sz w:val="20"/>
          <w:szCs w:val="20"/>
        </w:rPr>
        <w:t xml:space="preserve"> is one and the same only-begotten Son, God, Word, Lord Jesus Christ, just as the prophets taught from the beginning about Him, and as the Lord Jesus Christ Himself instructed us, and as the creed of the fathers handed it down to us.</w:t>
      </w:r>
    </w:p>
    <w:p w14:paraId="1F6608B0" w14:textId="77777777" w:rsidR="00D756B6" w:rsidRPr="00D76458" w:rsidRDefault="00D756B6" w:rsidP="00E31AAA"/>
    <w:p w14:paraId="28681723" w14:textId="77777777" w:rsidR="00D756B6" w:rsidRDefault="00D756B6" w:rsidP="00D756B6"/>
    <w:p w14:paraId="3C4C7354" w14:textId="25369ACC" w:rsidR="00D756B6" w:rsidRPr="00D756B6" w:rsidRDefault="00D756B6" w:rsidP="00D756B6">
      <w:pPr>
        <w:rPr>
          <w:b/>
          <w:bCs/>
          <w:sz w:val="22"/>
          <w:szCs w:val="22"/>
        </w:rPr>
      </w:pPr>
      <w:r w:rsidRPr="00D756B6">
        <w:rPr>
          <w:b/>
          <w:bCs/>
          <w:sz w:val="22"/>
          <w:szCs w:val="22"/>
        </w:rPr>
        <w:t>D. ONLY THE GOD-MAN COULD BE OUR SAVIOR.</w:t>
      </w:r>
    </w:p>
    <w:p w14:paraId="5BF140A5" w14:textId="77777777" w:rsidR="00D756B6" w:rsidRPr="00D756B6" w:rsidRDefault="00D756B6" w:rsidP="00D756B6">
      <w:pPr>
        <w:rPr>
          <w:sz w:val="22"/>
          <w:szCs w:val="22"/>
        </w:rPr>
      </w:pPr>
    </w:p>
    <w:p w14:paraId="76119C91" w14:textId="241E51C7" w:rsidR="00D756B6" w:rsidRDefault="00D756B6" w:rsidP="00D756B6">
      <w:pPr>
        <w:rPr>
          <w:sz w:val="22"/>
          <w:szCs w:val="22"/>
        </w:rPr>
      </w:pPr>
      <w:r w:rsidRPr="00D756B6">
        <w:rPr>
          <w:sz w:val="22"/>
          <w:szCs w:val="22"/>
        </w:rPr>
        <w:tab/>
      </w:r>
    </w:p>
    <w:p w14:paraId="3A3401D4" w14:textId="77777777" w:rsidR="00B93D19" w:rsidRPr="00D756B6" w:rsidRDefault="00B93D19" w:rsidP="00D756B6">
      <w:pPr>
        <w:rPr>
          <w:sz w:val="22"/>
          <w:szCs w:val="22"/>
        </w:rPr>
      </w:pPr>
    </w:p>
    <w:p w14:paraId="1CB06E13" w14:textId="77777777" w:rsidR="00D756B6" w:rsidRPr="00D756B6" w:rsidRDefault="00D756B6" w:rsidP="00D756B6">
      <w:pPr>
        <w:rPr>
          <w:sz w:val="22"/>
          <w:szCs w:val="22"/>
        </w:rPr>
      </w:pPr>
      <w:r w:rsidRPr="00D756B6">
        <w:rPr>
          <w:sz w:val="22"/>
          <w:szCs w:val="22"/>
        </w:rPr>
        <w:t>Conclusion</w:t>
      </w:r>
    </w:p>
    <w:p w14:paraId="3856835A" w14:textId="328A2D3B" w:rsidR="00D756B6" w:rsidRDefault="00D756B6" w:rsidP="00D756B6">
      <w:r>
        <w:tab/>
      </w:r>
    </w:p>
    <w:p w14:paraId="40917F0F" w14:textId="77777777" w:rsidR="004A5513" w:rsidRDefault="005D52AD"/>
    <w:sectPr w:rsidR="004A5513" w:rsidSect="00FA059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73B3" w14:textId="77777777" w:rsidR="005D52AD" w:rsidRDefault="005D52AD">
      <w:r>
        <w:separator/>
      </w:r>
    </w:p>
  </w:endnote>
  <w:endnote w:type="continuationSeparator" w:id="0">
    <w:p w14:paraId="5BA43BA3" w14:textId="77777777" w:rsidR="005D52AD" w:rsidRDefault="005D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6721253"/>
      <w:docPartObj>
        <w:docPartGallery w:val="Page Numbers (Bottom of Page)"/>
        <w:docPartUnique/>
      </w:docPartObj>
    </w:sdtPr>
    <w:sdtEndPr>
      <w:rPr>
        <w:rStyle w:val="PageNumber"/>
      </w:rPr>
    </w:sdtEndPr>
    <w:sdtContent>
      <w:p w14:paraId="69F9E703" w14:textId="77777777" w:rsidR="009D4185" w:rsidRDefault="00B93D19" w:rsidP="001038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05DB2" w14:textId="77777777" w:rsidR="009D4185" w:rsidRDefault="005D5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3227122"/>
      <w:docPartObj>
        <w:docPartGallery w:val="Page Numbers (Bottom of Page)"/>
        <w:docPartUnique/>
      </w:docPartObj>
    </w:sdtPr>
    <w:sdtEndPr>
      <w:rPr>
        <w:rStyle w:val="PageNumber"/>
      </w:rPr>
    </w:sdtEndPr>
    <w:sdtContent>
      <w:p w14:paraId="3E9DA5A3" w14:textId="77777777" w:rsidR="009D4185" w:rsidRDefault="00B93D19" w:rsidP="001038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E82985" w14:textId="77777777" w:rsidR="009D4185" w:rsidRDefault="005D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5D65" w14:textId="77777777" w:rsidR="005D52AD" w:rsidRDefault="005D52AD">
      <w:r>
        <w:separator/>
      </w:r>
    </w:p>
  </w:footnote>
  <w:footnote w:type="continuationSeparator" w:id="0">
    <w:p w14:paraId="300B7353" w14:textId="77777777" w:rsidR="005D52AD" w:rsidRDefault="005D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B6"/>
    <w:rsid w:val="00175262"/>
    <w:rsid w:val="00233F1C"/>
    <w:rsid w:val="002D1263"/>
    <w:rsid w:val="00417EFD"/>
    <w:rsid w:val="00433884"/>
    <w:rsid w:val="005D52AD"/>
    <w:rsid w:val="0070606E"/>
    <w:rsid w:val="00816A62"/>
    <w:rsid w:val="009756BD"/>
    <w:rsid w:val="00995045"/>
    <w:rsid w:val="00B93D19"/>
    <w:rsid w:val="00D756B6"/>
    <w:rsid w:val="00E31AAA"/>
    <w:rsid w:val="00E3317E"/>
    <w:rsid w:val="00F84E48"/>
    <w:rsid w:val="00F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40FC6"/>
  <w14:defaultImageDpi w14:val="32767"/>
  <w15:chartTrackingRefBased/>
  <w15:docId w15:val="{091D8E5B-B909-A14F-9E37-9A3A6929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5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56B6"/>
    <w:pPr>
      <w:tabs>
        <w:tab w:val="center" w:pos="4680"/>
        <w:tab w:val="right" w:pos="9360"/>
      </w:tabs>
    </w:pPr>
  </w:style>
  <w:style w:type="character" w:customStyle="1" w:styleId="FooterChar">
    <w:name w:val="Footer Char"/>
    <w:basedOn w:val="DefaultParagraphFont"/>
    <w:link w:val="Footer"/>
    <w:uiPriority w:val="99"/>
    <w:rsid w:val="00D756B6"/>
  </w:style>
  <w:style w:type="character" w:styleId="PageNumber">
    <w:name w:val="page number"/>
    <w:basedOn w:val="DefaultParagraphFont"/>
    <w:uiPriority w:val="99"/>
    <w:semiHidden/>
    <w:unhideWhenUsed/>
    <w:rsid w:val="00D7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Northwest Bible Church</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Conner</dc:creator>
  <cp:keywords/>
  <dc:description/>
  <cp:lastModifiedBy>Jon Randall</cp:lastModifiedBy>
  <cp:revision>5</cp:revision>
  <dcterms:created xsi:type="dcterms:W3CDTF">2021-12-18T16:30:00Z</dcterms:created>
  <dcterms:modified xsi:type="dcterms:W3CDTF">2022-02-27T05:26:00Z</dcterms:modified>
</cp:coreProperties>
</file>