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5222" w14:textId="346CBD1E" w:rsidR="00DD2903" w:rsidRPr="006659B8" w:rsidRDefault="006659B8" w:rsidP="006659B8">
      <w:pPr>
        <w:jc w:val="center"/>
        <w:rPr>
          <w:sz w:val="18"/>
          <w:szCs w:val="18"/>
          <w:u w:val="single"/>
        </w:rPr>
      </w:pPr>
      <w:r w:rsidRPr="006659B8">
        <w:rPr>
          <w:sz w:val="18"/>
          <w:szCs w:val="18"/>
          <w:u w:val="single"/>
        </w:rPr>
        <w:t>Northwest Bible Church – May 7, 2023 – 1 Thess. – Alan Conner</w:t>
      </w:r>
    </w:p>
    <w:p w14:paraId="2C209CA6" w14:textId="77777777" w:rsidR="00DD2903" w:rsidRPr="006659B8" w:rsidRDefault="00DD2903" w:rsidP="00DD2903">
      <w:pPr>
        <w:jc w:val="center"/>
        <w:rPr>
          <w:b/>
          <w:bCs/>
          <w:sz w:val="36"/>
          <w:szCs w:val="36"/>
        </w:rPr>
      </w:pPr>
      <w:r w:rsidRPr="006659B8">
        <w:rPr>
          <w:b/>
          <w:bCs/>
          <w:sz w:val="36"/>
          <w:szCs w:val="36"/>
        </w:rPr>
        <w:t>1 Thess. 2:13-16</w:t>
      </w:r>
    </w:p>
    <w:p w14:paraId="7A264BEA" w14:textId="77777777" w:rsidR="00DD2903" w:rsidRPr="006659B8" w:rsidRDefault="00DD2903" w:rsidP="00DD2903">
      <w:pPr>
        <w:jc w:val="center"/>
        <w:rPr>
          <w:i/>
          <w:iCs/>
        </w:rPr>
      </w:pPr>
      <w:r w:rsidRPr="006659B8">
        <w:rPr>
          <w:i/>
          <w:iCs/>
        </w:rPr>
        <w:t>Thanking God for the Working of the Word</w:t>
      </w:r>
    </w:p>
    <w:p w14:paraId="2A3B5861" w14:textId="77777777" w:rsidR="00DD2903" w:rsidRPr="0078426E" w:rsidRDefault="00DD2903" w:rsidP="00DD2903">
      <w:pPr>
        <w:rPr>
          <w:sz w:val="22"/>
          <w:szCs w:val="22"/>
        </w:rPr>
      </w:pPr>
      <w:r w:rsidRPr="0078426E">
        <w:rPr>
          <w:sz w:val="22"/>
          <w:szCs w:val="22"/>
        </w:rPr>
        <w:t>Intro</w:t>
      </w:r>
    </w:p>
    <w:p w14:paraId="22E37B5B" w14:textId="77777777" w:rsidR="00DD2903" w:rsidRPr="0078426E" w:rsidRDefault="00DD2903" w:rsidP="00DD2903">
      <w:pPr>
        <w:rPr>
          <w:sz w:val="22"/>
          <w:szCs w:val="22"/>
        </w:rPr>
      </w:pPr>
    </w:p>
    <w:p w14:paraId="0C0022C3" w14:textId="6692EB65" w:rsidR="00DD2903" w:rsidRPr="0078426E" w:rsidRDefault="00DD2903" w:rsidP="00DD2903">
      <w:pPr>
        <w:rPr>
          <w:b/>
          <w:bCs/>
          <w:sz w:val="22"/>
          <w:szCs w:val="22"/>
        </w:rPr>
      </w:pPr>
      <w:r w:rsidRPr="0078426E">
        <w:rPr>
          <w:b/>
          <w:bCs/>
          <w:sz w:val="22"/>
          <w:szCs w:val="22"/>
        </w:rPr>
        <w:t>A. THEIR RECEPTION OF THE WORD OF GOD (</w:t>
      </w:r>
      <w:r w:rsidR="00FC69DF">
        <w:rPr>
          <w:b/>
          <w:bCs/>
          <w:sz w:val="22"/>
          <w:szCs w:val="22"/>
        </w:rPr>
        <w:t>1 Thess. 2:</w:t>
      </w:r>
      <w:r w:rsidRPr="0078426E">
        <w:rPr>
          <w:b/>
          <w:bCs/>
          <w:sz w:val="22"/>
          <w:szCs w:val="22"/>
        </w:rPr>
        <w:t>13).</w:t>
      </w:r>
    </w:p>
    <w:p w14:paraId="18AD8E6F" w14:textId="4BA11A95" w:rsidR="00DD2903" w:rsidRDefault="00DD2903" w:rsidP="00DD2903"/>
    <w:p w14:paraId="553DEC53" w14:textId="061F78CF" w:rsidR="002F396C" w:rsidRPr="0078426E" w:rsidRDefault="00DD2903" w:rsidP="002F396C">
      <w:pPr>
        <w:rPr>
          <w:b/>
          <w:bCs/>
          <w:sz w:val="20"/>
          <w:szCs w:val="20"/>
        </w:rPr>
      </w:pPr>
      <w:r>
        <w:tab/>
      </w:r>
      <w:r w:rsidRPr="0078426E">
        <w:rPr>
          <w:sz w:val="20"/>
          <w:szCs w:val="20"/>
        </w:rPr>
        <w:t xml:space="preserve">1. Not as the word of men but of God.    </w:t>
      </w:r>
    </w:p>
    <w:p w14:paraId="0C1B5233" w14:textId="77777777" w:rsidR="002F396C" w:rsidRPr="0078426E" w:rsidRDefault="002F396C" w:rsidP="00DD2903">
      <w:pPr>
        <w:rPr>
          <w:sz w:val="20"/>
          <w:szCs w:val="20"/>
          <w:u w:val="single"/>
        </w:rPr>
      </w:pPr>
    </w:p>
    <w:p w14:paraId="4FF32918" w14:textId="76827116" w:rsidR="00DD2903" w:rsidRPr="0078426E" w:rsidRDefault="00DD2903" w:rsidP="002F396C">
      <w:pPr>
        <w:rPr>
          <w:sz w:val="20"/>
          <w:szCs w:val="20"/>
        </w:rPr>
      </w:pPr>
      <w:r w:rsidRPr="0078426E">
        <w:rPr>
          <w:sz w:val="20"/>
          <w:szCs w:val="20"/>
        </w:rPr>
        <w:tab/>
        <w:t xml:space="preserve">2. The word of God which works in you.   </w:t>
      </w:r>
      <w:r w:rsidR="002F396C" w:rsidRPr="0078426E">
        <w:rPr>
          <w:sz w:val="20"/>
          <w:szCs w:val="20"/>
        </w:rPr>
        <w:t>1 Thess. 1:3</w:t>
      </w:r>
    </w:p>
    <w:p w14:paraId="2F2C1B96" w14:textId="77777777" w:rsidR="00DD2903" w:rsidRDefault="00DD2903" w:rsidP="00DD2903"/>
    <w:p w14:paraId="4A2B10E6" w14:textId="77777777" w:rsidR="00DD2903" w:rsidRDefault="00DD2903" w:rsidP="00DD2903"/>
    <w:p w14:paraId="6C594274" w14:textId="321DDD09" w:rsidR="00DD2903" w:rsidRPr="0078426E" w:rsidRDefault="00DD2903" w:rsidP="00DD2903">
      <w:pPr>
        <w:rPr>
          <w:b/>
          <w:bCs/>
          <w:sz w:val="22"/>
          <w:szCs w:val="22"/>
        </w:rPr>
      </w:pPr>
      <w:r w:rsidRPr="0078426E">
        <w:rPr>
          <w:b/>
          <w:bCs/>
          <w:sz w:val="22"/>
          <w:szCs w:val="22"/>
        </w:rPr>
        <w:t>B. THEIR IMITATION OF THE CHUCHES IN JUDEA (</w:t>
      </w:r>
      <w:r w:rsidR="00FC69DF">
        <w:rPr>
          <w:b/>
          <w:bCs/>
          <w:sz w:val="22"/>
          <w:szCs w:val="22"/>
        </w:rPr>
        <w:t>1 Thess. 2:</w:t>
      </w:r>
      <w:r w:rsidRPr="0078426E">
        <w:rPr>
          <w:b/>
          <w:bCs/>
          <w:sz w:val="22"/>
          <w:szCs w:val="22"/>
        </w:rPr>
        <w:t>14-16a).</w:t>
      </w:r>
    </w:p>
    <w:p w14:paraId="37574544" w14:textId="77777777" w:rsidR="00DD2903" w:rsidRDefault="00DD2903" w:rsidP="00DD2903"/>
    <w:p w14:paraId="2A09158D" w14:textId="5613B652" w:rsidR="00DD2903" w:rsidRPr="0078426E" w:rsidRDefault="00DD2903" w:rsidP="00DD2903">
      <w:pPr>
        <w:rPr>
          <w:sz w:val="20"/>
          <w:szCs w:val="20"/>
        </w:rPr>
      </w:pPr>
      <w:r>
        <w:tab/>
      </w:r>
      <w:r w:rsidRPr="0078426E">
        <w:rPr>
          <w:sz w:val="20"/>
          <w:szCs w:val="20"/>
        </w:rPr>
        <w:t>1. Enduring the same sufferings as the saints in Jerusalem (</w:t>
      </w:r>
      <w:r w:rsidR="00FC69DF">
        <w:rPr>
          <w:sz w:val="20"/>
          <w:szCs w:val="20"/>
        </w:rPr>
        <w:t>1 Thess. 2:</w:t>
      </w:r>
      <w:r w:rsidRPr="0078426E">
        <w:rPr>
          <w:sz w:val="20"/>
          <w:szCs w:val="20"/>
        </w:rPr>
        <w:t xml:space="preserve">14).   </w:t>
      </w:r>
      <w:r w:rsidR="002F396C" w:rsidRPr="0078426E">
        <w:rPr>
          <w:sz w:val="20"/>
          <w:szCs w:val="20"/>
        </w:rPr>
        <w:t>1 Thess. 1:6.</w:t>
      </w:r>
    </w:p>
    <w:p w14:paraId="2E4B74B5" w14:textId="77777777" w:rsidR="002F396C" w:rsidRPr="0078426E" w:rsidRDefault="002F396C" w:rsidP="00DD2903">
      <w:pPr>
        <w:rPr>
          <w:sz w:val="20"/>
          <w:szCs w:val="20"/>
        </w:rPr>
      </w:pPr>
    </w:p>
    <w:p w14:paraId="6C40E56B" w14:textId="534D3102" w:rsidR="00DD2903" w:rsidRPr="0078426E" w:rsidRDefault="00DD2903" w:rsidP="00DD2903">
      <w:pPr>
        <w:rPr>
          <w:sz w:val="20"/>
          <w:szCs w:val="20"/>
        </w:rPr>
      </w:pPr>
      <w:r w:rsidRPr="0078426E">
        <w:rPr>
          <w:sz w:val="20"/>
          <w:szCs w:val="20"/>
        </w:rPr>
        <w:tab/>
        <w:t>2. The persecution from the Jerusalem Jews (</w:t>
      </w:r>
      <w:r w:rsidR="00FC69DF">
        <w:rPr>
          <w:sz w:val="20"/>
          <w:szCs w:val="20"/>
        </w:rPr>
        <w:t>1 Thess. 2:</w:t>
      </w:r>
      <w:r w:rsidRPr="0078426E">
        <w:rPr>
          <w:sz w:val="20"/>
          <w:szCs w:val="20"/>
        </w:rPr>
        <w:t>15-16a).</w:t>
      </w:r>
    </w:p>
    <w:p w14:paraId="10AE2AF1" w14:textId="77777777" w:rsidR="00DD2903" w:rsidRPr="0078426E" w:rsidRDefault="00DD2903" w:rsidP="00DD2903">
      <w:pPr>
        <w:rPr>
          <w:sz w:val="20"/>
          <w:szCs w:val="20"/>
        </w:rPr>
      </w:pPr>
    </w:p>
    <w:p w14:paraId="04B216C7" w14:textId="77777777" w:rsidR="00DD2903" w:rsidRPr="0078426E" w:rsidRDefault="00DD2903" w:rsidP="00DD2903">
      <w:pPr>
        <w:rPr>
          <w:sz w:val="20"/>
          <w:szCs w:val="20"/>
        </w:rPr>
      </w:pPr>
      <w:r w:rsidRPr="0078426E">
        <w:rPr>
          <w:sz w:val="20"/>
          <w:szCs w:val="20"/>
        </w:rPr>
        <w:tab/>
      </w:r>
      <w:r w:rsidRPr="0078426E">
        <w:rPr>
          <w:sz w:val="20"/>
          <w:szCs w:val="20"/>
        </w:rPr>
        <w:tab/>
        <w:t xml:space="preserve">a. Killed the Lord Jesus and the </w:t>
      </w:r>
      <w:proofErr w:type="gramStart"/>
      <w:r w:rsidRPr="0078426E">
        <w:rPr>
          <w:sz w:val="20"/>
          <w:szCs w:val="20"/>
        </w:rPr>
        <w:t>prophets</w:t>
      </w:r>
      <w:proofErr w:type="gramEnd"/>
    </w:p>
    <w:p w14:paraId="3F207EC0" w14:textId="526BCEB2" w:rsidR="00DD2903" w:rsidRPr="0078426E" w:rsidRDefault="00DD2903" w:rsidP="00DD2903">
      <w:pPr>
        <w:rPr>
          <w:sz w:val="20"/>
          <w:szCs w:val="20"/>
        </w:rPr>
      </w:pPr>
      <w:r w:rsidRPr="0078426E">
        <w:rPr>
          <w:sz w:val="20"/>
          <w:szCs w:val="20"/>
        </w:rPr>
        <w:tab/>
      </w:r>
      <w:r w:rsidRPr="0078426E">
        <w:rPr>
          <w:sz w:val="20"/>
          <w:szCs w:val="20"/>
        </w:rPr>
        <w:tab/>
        <w:t xml:space="preserve">b. Drove us </w:t>
      </w:r>
      <w:proofErr w:type="gramStart"/>
      <w:r w:rsidRPr="0078426E">
        <w:rPr>
          <w:sz w:val="20"/>
          <w:szCs w:val="20"/>
        </w:rPr>
        <w:t>out</w:t>
      </w:r>
      <w:proofErr w:type="gramEnd"/>
      <w:r w:rsidRPr="0078426E">
        <w:rPr>
          <w:sz w:val="20"/>
          <w:szCs w:val="20"/>
        </w:rPr>
        <w:t xml:space="preserve">  </w:t>
      </w:r>
    </w:p>
    <w:p w14:paraId="5CAB56E7" w14:textId="0CE5735C" w:rsidR="00DD2903" w:rsidRPr="0078426E" w:rsidRDefault="00DD2903" w:rsidP="00DD2903">
      <w:pPr>
        <w:rPr>
          <w:sz w:val="20"/>
          <w:szCs w:val="20"/>
        </w:rPr>
      </w:pPr>
      <w:r w:rsidRPr="0078426E">
        <w:rPr>
          <w:sz w:val="20"/>
          <w:szCs w:val="20"/>
        </w:rPr>
        <w:tab/>
      </w:r>
      <w:r w:rsidRPr="0078426E">
        <w:rPr>
          <w:sz w:val="20"/>
          <w:szCs w:val="20"/>
        </w:rPr>
        <w:tab/>
        <w:t xml:space="preserve">c. Not pleasing to </w:t>
      </w:r>
      <w:proofErr w:type="gramStart"/>
      <w:r w:rsidRPr="0078426E">
        <w:rPr>
          <w:sz w:val="20"/>
          <w:szCs w:val="20"/>
        </w:rPr>
        <w:t>God</w:t>
      </w:r>
      <w:proofErr w:type="gramEnd"/>
      <w:r w:rsidRPr="0078426E">
        <w:rPr>
          <w:sz w:val="20"/>
          <w:szCs w:val="20"/>
        </w:rPr>
        <w:t xml:space="preserve"> </w:t>
      </w:r>
    </w:p>
    <w:p w14:paraId="3431BCE0" w14:textId="59874B17" w:rsidR="00DD2903" w:rsidRPr="0078426E" w:rsidRDefault="00DD2903" w:rsidP="00DD2903">
      <w:pPr>
        <w:rPr>
          <w:sz w:val="20"/>
          <w:szCs w:val="20"/>
        </w:rPr>
      </w:pPr>
      <w:r w:rsidRPr="0078426E">
        <w:rPr>
          <w:sz w:val="20"/>
          <w:szCs w:val="20"/>
        </w:rPr>
        <w:tab/>
      </w:r>
      <w:r w:rsidRPr="0078426E">
        <w:rPr>
          <w:sz w:val="20"/>
          <w:szCs w:val="20"/>
        </w:rPr>
        <w:tab/>
        <w:t xml:space="preserve">d. Hostile to all men </w:t>
      </w:r>
    </w:p>
    <w:p w14:paraId="515D1BA7" w14:textId="3E0D528F" w:rsidR="00DD2903" w:rsidRPr="0078426E" w:rsidRDefault="00DD2903" w:rsidP="002F396C">
      <w:pPr>
        <w:rPr>
          <w:sz w:val="20"/>
          <w:szCs w:val="20"/>
        </w:rPr>
      </w:pPr>
      <w:r w:rsidRPr="0078426E">
        <w:rPr>
          <w:sz w:val="20"/>
          <w:szCs w:val="20"/>
        </w:rPr>
        <w:tab/>
      </w:r>
      <w:r w:rsidRPr="0078426E">
        <w:rPr>
          <w:sz w:val="20"/>
          <w:szCs w:val="20"/>
        </w:rPr>
        <w:tab/>
        <w:t xml:space="preserve">e. Hinders the gospel from </w:t>
      </w:r>
      <w:proofErr w:type="gramStart"/>
      <w:r w:rsidRPr="0078426E">
        <w:rPr>
          <w:sz w:val="20"/>
          <w:szCs w:val="20"/>
        </w:rPr>
        <w:t>spreading</w:t>
      </w:r>
      <w:proofErr w:type="gramEnd"/>
      <w:r w:rsidRPr="0078426E">
        <w:rPr>
          <w:sz w:val="20"/>
          <w:szCs w:val="20"/>
        </w:rPr>
        <w:t xml:space="preserve"> </w:t>
      </w:r>
    </w:p>
    <w:p w14:paraId="7BFAAC22" w14:textId="77777777" w:rsidR="00DD2903" w:rsidRPr="0078426E" w:rsidRDefault="00DD2903" w:rsidP="00DD2903">
      <w:pPr>
        <w:rPr>
          <w:sz w:val="20"/>
          <w:szCs w:val="20"/>
        </w:rPr>
      </w:pPr>
    </w:p>
    <w:p w14:paraId="5AAA85B7" w14:textId="48702D0B" w:rsidR="00DD2903" w:rsidRPr="0078426E" w:rsidRDefault="00DD2903" w:rsidP="00DD2903">
      <w:pPr>
        <w:rPr>
          <w:sz w:val="20"/>
          <w:szCs w:val="20"/>
        </w:rPr>
      </w:pPr>
      <w:r w:rsidRPr="0078426E">
        <w:rPr>
          <w:sz w:val="20"/>
          <w:szCs w:val="20"/>
        </w:rPr>
        <w:tab/>
        <w:t xml:space="preserve">3. Paul is thanking God for their fruitfulness </w:t>
      </w:r>
      <w:r w:rsidR="002F396C" w:rsidRPr="0078426E">
        <w:rPr>
          <w:sz w:val="20"/>
          <w:szCs w:val="20"/>
        </w:rPr>
        <w:t>and</w:t>
      </w:r>
      <w:r w:rsidRPr="0078426E">
        <w:rPr>
          <w:sz w:val="20"/>
          <w:szCs w:val="20"/>
        </w:rPr>
        <w:t xml:space="preserve"> for their faithfulness</w:t>
      </w:r>
      <w:r w:rsidR="002F396C" w:rsidRPr="0078426E">
        <w:rPr>
          <w:sz w:val="20"/>
          <w:szCs w:val="20"/>
        </w:rPr>
        <w:t>.</w:t>
      </w:r>
    </w:p>
    <w:p w14:paraId="0011F858" w14:textId="77777777" w:rsidR="00DD2903" w:rsidRDefault="00DD2903" w:rsidP="00DD2903"/>
    <w:p w14:paraId="4C70EA10" w14:textId="77777777" w:rsidR="00DD2903" w:rsidRDefault="00DD2903" w:rsidP="00DD2903"/>
    <w:p w14:paraId="22D04B17" w14:textId="1DF410C5" w:rsidR="00DD2903" w:rsidRPr="0078426E" w:rsidRDefault="00DD2903" w:rsidP="00DD2903">
      <w:pPr>
        <w:rPr>
          <w:b/>
          <w:bCs/>
          <w:sz w:val="22"/>
          <w:szCs w:val="22"/>
        </w:rPr>
      </w:pPr>
      <w:r w:rsidRPr="0078426E">
        <w:rPr>
          <w:b/>
          <w:bCs/>
          <w:sz w:val="22"/>
          <w:szCs w:val="22"/>
        </w:rPr>
        <w:t>C. GOD’S WRATH ON THE PERSECUTORS (</w:t>
      </w:r>
      <w:r w:rsidR="00FC69DF">
        <w:rPr>
          <w:b/>
          <w:bCs/>
          <w:sz w:val="22"/>
          <w:szCs w:val="22"/>
        </w:rPr>
        <w:t>1 Thess. 2:</w:t>
      </w:r>
      <w:r w:rsidRPr="0078426E">
        <w:rPr>
          <w:b/>
          <w:bCs/>
          <w:sz w:val="22"/>
          <w:szCs w:val="22"/>
        </w:rPr>
        <w:t xml:space="preserve">16b).  </w:t>
      </w:r>
    </w:p>
    <w:p w14:paraId="2BDD6DC0" w14:textId="77777777" w:rsidR="00DD2903" w:rsidRDefault="00DD2903" w:rsidP="00DD2903"/>
    <w:p w14:paraId="2BAD436E" w14:textId="4C253B62" w:rsidR="00DD2903" w:rsidRPr="0078426E" w:rsidRDefault="00DD2903" w:rsidP="002F396C">
      <w:pPr>
        <w:rPr>
          <w:sz w:val="20"/>
          <w:szCs w:val="20"/>
        </w:rPr>
      </w:pPr>
      <w:r>
        <w:tab/>
      </w:r>
      <w:r w:rsidRPr="0078426E">
        <w:rPr>
          <w:sz w:val="20"/>
          <w:szCs w:val="20"/>
        </w:rPr>
        <w:t xml:space="preserve">1. The Jews always fill up the measure of their sins.   </w:t>
      </w:r>
      <w:r w:rsidR="0078426E" w:rsidRPr="0078426E">
        <w:rPr>
          <w:sz w:val="20"/>
          <w:szCs w:val="20"/>
        </w:rPr>
        <w:t>Mt. 23:32</w:t>
      </w:r>
    </w:p>
    <w:p w14:paraId="31008FBB" w14:textId="77777777" w:rsidR="00DD2903" w:rsidRPr="0078426E" w:rsidRDefault="00DD2903" w:rsidP="00DD2903">
      <w:pPr>
        <w:rPr>
          <w:sz w:val="20"/>
          <w:szCs w:val="20"/>
        </w:rPr>
      </w:pPr>
    </w:p>
    <w:p w14:paraId="267E28DE" w14:textId="62D2F0E6" w:rsidR="00DD2903" w:rsidRPr="0078426E" w:rsidRDefault="00DD2903" w:rsidP="002F396C">
      <w:pPr>
        <w:rPr>
          <w:rFonts w:cs="Book Antiqua"/>
          <w:b/>
          <w:bCs/>
          <w:color w:val="000000"/>
          <w:kern w:val="0"/>
          <w:sz w:val="20"/>
          <w:szCs w:val="20"/>
          <w:u w:val="thick"/>
        </w:rPr>
      </w:pPr>
      <w:r w:rsidRPr="0078426E">
        <w:rPr>
          <w:sz w:val="20"/>
          <w:szCs w:val="20"/>
        </w:rPr>
        <w:tab/>
        <w:t xml:space="preserve">2. Wrath has come upon them to the utmost.  </w:t>
      </w:r>
      <w:r w:rsidR="0078426E" w:rsidRPr="0078426E">
        <w:rPr>
          <w:sz w:val="20"/>
          <w:szCs w:val="20"/>
        </w:rPr>
        <w:t>Lit. “to the end” (Mt. 10:22; 24:13; Mk. 13:13; Lk. 18:5; Jn. 13:1).  “Wrath has come upon them fully and finally</w:t>
      </w:r>
      <w:r w:rsidR="008C3041">
        <w:rPr>
          <w:sz w:val="20"/>
          <w:szCs w:val="20"/>
        </w:rPr>
        <w:t xml:space="preserve">” (I. Howard Marshall).  Also see Mt. 23:38; Mt. 21:19; Mt. 21:33-45; Lk. 12:32; Mt. 27:25).  </w:t>
      </w:r>
    </w:p>
    <w:p w14:paraId="69B6E787" w14:textId="2FE17D61" w:rsidR="00DD2903" w:rsidRPr="0078426E" w:rsidRDefault="00DD2903" w:rsidP="0078426E">
      <w:pPr>
        <w:rPr>
          <w:rFonts w:cs="Book Antiqua"/>
          <w:color w:val="000000"/>
          <w:kern w:val="0"/>
          <w:sz w:val="20"/>
          <w:szCs w:val="20"/>
        </w:rPr>
      </w:pPr>
    </w:p>
    <w:p w14:paraId="28DD0C3F" w14:textId="371F690F" w:rsidR="00DD2903" w:rsidRPr="0078426E" w:rsidRDefault="00DD2903" w:rsidP="00DD2903">
      <w:pPr>
        <w:rPr>
          <w:rFonts w:cs="Book Antiqua"/>
          <w:color w:val="000000"/>
          <w:kern w:val="0"/>
          <w:sz w:val="20"/>
          <w:szCs w:val="20"/>
        </w:rPr>
      </w:pPr>
      <w:r w:rsidRPr="0078426E">
        <w:rPr>
          <w:rFonts w:cs="Book Antiqua"/>
          <w:color w:val="000000"/>
          <w:kern w:val="0"/>
          <w:sz w:val="20"/>
          <w:szCs w:val="20"/>
        </w:rPr>
        <w:tab/>
      </w:r>
      <w:r w:rsidRPr="0078426E">
        <w:rPr>
          <w:rFonts w:cs="Book Antiqua"/>
          <w:color w:val="000000"/>
          <w:kern w:val="0"/>
          <w:sz w:val="20"/>
          <w:szCs w:val="20"/>
        </w:rPr>
        <w:tab/>
      </w:r>
      <w:r w:rsidR="0078426E" w:rsidRPr="0078426E">
        <w:rPr>
          <w:rFonts w:cs="Book Antiqua"/>
          <w:color w:val="000000"/>
          <w:kern w:val="0"/>
          <w:sz w:val="20"/>
          <w:szCs w:val="20"/>
        </w:rPr>
        <w:t>a.</w:t>
      </w:r>
      <w:r w:rsidRPr="0078426E">
        <w:rPr>
          <w:rFonts w:cs="Book Antiqua"/>
          <w:color w:val="000000"/>
          <w:kern w:val="0"/>
          <w:sz w:val="20"/>
          <w:szCs w:val="20"/>
        </w:rPr>
        <w:t xml:space="preserve"> recent judgments:  </w:t>
      </w:r>
    </w:p>
    <w:p w14:paraId="432B9D6F" w14:textId="0F257E35" w:rsidR="00DD2903" w:rsidRPr="0078426E" w:rsidRDefault="00DD2903" w:rsidP="00DD2903">
      <w:pPr>
        <w:rPr>
          <w:rFonts w:cs="Book Antiqua"/>
          <w:color w:val="000000"/>
          <w:kern w:val="0"/>
          <w:sz w:val="20"/>
          <w:szCs w:val="20"/>
        </w:rPr>
      </w:pPr>
      <w:r w:rsidRPr="0078426E">
        <w:rPr>
          <w:rFonts w:cs="Book Antiqua"/>
          <w:color w:val="000000"/>
          <w:kern w:val="0"/>
          <w:sz w:val="20"/>
          <w:szCs w:val="20"/>
        </w:rPr>
        <w:tab/>
      </w:r>
      <w:r w:rsidRPr="0078426E">
        <w:rPr>
          <w:rFonts w:cs="Book Antiqua"/>
          <w:color w:val="000000"/>
          <w:kern w:val="0"/>
          <w:sz w:val="20"/>
          <w:szCs w:val="20"/>
        </w:rPr>
        <w:tab/>
      </w:r>
      <w:r w:rsidR="0078426E" w:rsidRPr="0078426E">
        <w:rPr>
          <w:rFonts w:cs="Book Antiqua"/>
          <w:color w:val="000000"/>
          <w:kern w:val="0"/>
          <w:sz w:val="20"/>
          <w:szCs w:val="20"/>
        </w:rPr>
        <w:t>b.</w:t>
      </w:r>
      <w:r w:rsidRPr="0078426E">
        <w:rPr>
          <w:rFonts w:cs="Book Antiqua"/>
          <w:color w:val="000000"/>
          <w:kern w:val="0"/>
          <w:sz w:val="20"/>
          <w:szCs w:val="20"/>
        </w:rPr>
        <w:t xml:space="preserve"> spiritual</w:t>
      </w:r>
      <w:r w:rsidR="0078426E" w:rsidRPr="0078426E">
        <w:rPr>
          <w:rFonts w:cs="Book Antiqua"/>
          <w:color w:val="000000"/>
          <w:kern w:val="0"/>
          <w:sz w:val="20"/>
          <w:szCs w:val="20"/>
        </w:rPr>
        <w:t xml:space="preserve"> </w:t>
      </w:r>
      <w:r w:rsidRPr="0078426E">
        <w:rPr>
          <w:rFonts w:cs="Book Antiqua"/>
          <w:color w:val="000000"/>
          <w:kern w:val="0"/>
          <w:sz w:val="20"/>
          <w:szCs w:val="20"/>
        </w:rPr>
        <w:t xml:space="preserve">hardening </w:t>
      </w:r>
      <w:r w:rsidR="0078426E" w:rsidRPr="0078426E">
        <w:rPr>
          <w:rFonts w:cs="Book Antiqua"/>
          <w:color w:val="000000"/>
          <w:kern w:val="0"/>
          <w:sz w:val="20"/>
          <w:szCs w:val="20"/>
        </w:rPr>
        <w:t>-</w:t>
      </w:r>
      <w:r w:rsidRPr="0078426E">
        <w:rPr>
          <w:rFonts w:cs="Book Antiqua"/>
          <w:color w:val="000000"/>
          <w:kern w:val="0"/>
          <w:sz w:val="20"/>
          <w:szCs w:val="20"/>
        </w:rPr>
        <w:t xml:space="preserve"> Romans 11 </w:t>
      </w:r>
    </w:p>
    <w:p w14:paraId="7B438F46" w14:textId="6838DBEA" w:rsidR="00DD2903" w:rsidRPr="0078426E" w:rsidRDefault="00DD2903" w:rsidP="00DD2903">
      <w:pPr>
        <w:rPr>
          <w:rFonts w:cs="Book Antiqua"/>
          <w:b/>
          <w:bCs/>
          <w:color w:val="000000"/>
          <w:kern w:val="0"/>
          <w:sz w:val="20"/>
          <w:szCs w:val="20"/>
        </w:rPr>
      </w:pPr>
      <w:r w:rsidRPr="0078426E">
        <w:rPr>
          <w:rFonts w:cs="Book Antiqua"/>
          <w:color w:val="000000"/>
          <w:kern w:val="0"/>
          <w:sz w:val="20"/>
          <w:szCs w:val="20"/>
        </w:rPr>
        <w:tab/>
      </w:r>
      <w:r w:rsidRPr="0078426E">
        <w:rPr>
          <w:rFonts w:cs="Book Antiqua"/>
          <w:color w:val="000000"/>
          <w:kern w:val="0"/>
          <w:sz w:val="20"/>
          <w:szCs w:val="20"/>
        </w:rPr>
        <w:tab/>
      </w:r>
      <w:r w:rsidR="0078426E" w:rsidRPr="0078426E">
        <w:rPr>
          <w:rFonts w:cs="Book Antiqua"/>
          <w:color w:val="000000"/>
          <w:kern w:val="0"/>
          <w:sz w:val="20"/>
          <w:szCs w:val="20"/>
        </w:rPr>
        <w:t>c.</w:t>
      </w:r>
      <w:r w:rsidRPr="0078426E">
        <w:rPr>
          <w:rFonts w:cs="Book Antiqua"/>
          <w:color w:val="000000"/>
          <w:kern w:val="0"/>
          <w:sz w:val="20"/>
          <w:szCs w:val="20"/>
        </w:rPr>
        <w:t xml:space="preserve"> symbolized physically in the destruction of Jerusalem 70 AD </w:t>
      </w:r>
    </w:p>
    <w:p w14:paraId="69DC7C78" w14:textId="4748767D" w:rsidR="00DD2903" w:rsidRPr="0078426E" w:rsidRDefault="00DD2903" w:rsidP="00DD2903">
      <w:pPr>
        <w:rPr>
          <w:rFonts w:cs="Book Antiqua"/>
          <w:color w:val="000000"/>
          <w:kern w:val="0"/>
          <w:sz w:val="20"/>
          <w:szCs w:val="20"/>
        </w:rPr>
      </w:pPr>
      <w:r w:rsidRPr="0078426E">
        <w:rPr>
          <w:rFonts w:cs="Book Antiqua"/>
          <w:color w:val="000000"/>
          <w:kern w:val="0"/>
          <w:sz w:val="20"/>
          <w:szCs w:val="20"/>
        </w:rPr>
        <w:tab/>
      </w:r>
      <w:r w:rsidRPr="0078426E">
        <w:rPr>
          <w:rFonts w:cs="Book Antiqua"/>
          <w:color w:val="000000"/>
          <w:kern w:val="0"/>
          <w:sz w:val="20"/>
          <w:szCs w:val="20"/>
        </w:rPr>
        <w:tab/>
      </w:r>
      <w:r w:rsidR="0078426E" w:rsidRPr="0078426E">
        <w:rPr>
          <w:rFonts w:cs="Book Antiqua"/>
          <w:color w:val="000000"/>
          <w:kern w:val="0"/>
          <w:sz w:val="20"/>
          <w:szCs w:val="20"/>
        </w:rPr>
        <w:t>d.</w:t>
      </w:r>
      <w:r w:rsidRPr="0078426E">
        <w:rPr>
          <w:rFonts w:cs="Book Antiqua"/>
          <w:color w:val="000000"/>
          <w:kern w:val="0"/>
          <w:sz w:val="20"/>
          <w:szCs w:val="20"/>
        </w:rPr>
        <w:t xml:space="preserve"> </w:t>
      </w:r>
      <w:r w:rsidR="0078426E" w:rsidRPr="0078426E">
        <w:rPr>
          <w:rFonts w:cs="Book Antiqua"/>
          <w:color w:val="000000"/>
          <w:kern w:val="0"/>
          <w:sz w:val="20"/>
          <w:szCs w:val="20"/>
        </w:rPr>
        <w:t>t</w:t>
      </w:r>
      <w:r w:rsidRPr="0078426E">
        <w:rPr>
          <w:rFonts w:cs="Book Antiqua"/>
          <w:color w:val="000000"/>
          <w:kern w:val="0"/>
          <w:sz w:val="20"/>
          <w:szCs w:val="20"/>
        </w:rPr>
        <w:t>he eternal judgment on the last</w:t>
      </w:r>
      <w:r w:rsidR="0078426E" w:rsidRPr="0078426E">
        <w:rPr>
          <w:rFonts w:cs="Book Antiqua"/>
          <w:color w:val="000000"/>
          <w:kern w:val="0"/>
          <w:sz w:val="20"/>
          <w:szCs w:val="20"/>
        </w:rPr>
        <w:t xml:space="preserve"> day</w:t>
      </w:r>
      <w:r w:rsidRPr="0078426E">
        <w:rPr>
          <w:rFonts w:cs="Book Antiqua"/>
          <w:color w:val="000000"/>
          <w:kern w:val="0"/>
          <w:sz w:val="20"/>
          <w:szCs w:val="20"/>
        </w:rPr>
        <w:t xml:space="preserve"> for all unbelieving Jews</w:t>
      </w:r>
      <w:r w:rsidR="003D4A1C">
        <w:rPr>
          <w:rFonts w:cs="Book Antiqua"/>
          <w:color w:val="000000"/>
          <w:kern w:val="0"/>
          <w:sz w:val="20"/>
          <w:szCs w:val="20"/>
        </w:rPr>
        <w:t xml:space="preserve"> and Gentiles</w:t>
      </w:r>
      <w:r w:rsidRPr="0078426E">
        <w:rPr>
          <w:rFonts w:cs="Book Antiqua"/>
          <w:color w:val="000000"/>
          <w:kern w:val="0"/>
          <w:sz w:val="20"/>
          <w:szCs w:val="20"/>
        </w:rPr>
        <w:t>.</w:t>
      </w:r>
    </w:p>
    <w:p w14:paraId="130A6DA0" w14:textId="175DDA98" w:rsidR="00DD2903" w:rsidRPr="0078426E" w:rsidRDefault="00DD2903" w:rsidP="00DD2903">
      <w:pPr>
        <w:rPr>
          <w:rFonts w:cs="Book Antiqua"/>
          <w:b/>
          <w:bCs/>
          <w:color w:val="000000"/>
          <w:kern w:val="0"/>
          <w:sz w:val="20"/>
          <w:szCs w:val="20"/>
          <w:u w:val="thick"/>
        </w:rPr>
      </w:pPr>
    </w:p>
    <w:p w14:paraId="121C3CA3" w14:textId="77777777" w:rsidR="00DD2903" w:rsidRPr="0078426E" w:rsidRDefault="00DD2903" w:rsidP="00DD2903">
      <w:pPr>
        <w:rPr>
          <w:sz w:val="20"/>
          <w:szCs w:val="20"/>
        </w:rPr>
      </w:pPr>
      <w:r w:rsidRPr="0078426E">
        <w:rPr>
          <w:rFonts w:cs="Book Antiqua"/>
          <w:color w:val="000000"/>
          <w:kern w:val="0"/>
          <w:sz w:val="20"/>
          <w:szCs w:val="20"/>
        </w:rPr>
        <w:tab/>
      </w:r>
      <w:r w:rsidRPr="0078426E">
        <w:rPr>
          <w:sz w:val="20"/>
          <w:szCs w:val="20"/>
        </w:rPr>
        <w:t>3. Paul is being factual without being anti-Semitic.  Cf. Rom. 9-10.</w:t>
      </w:r>
    </w:p>
    <w:p w14:paraId="68820459" w14:textId="77777777" w:rsidR="00DD2903" w:rsidRDefault="00DD2903" w:rsidP="00DD2903">
      <w:pPr>
        <w:rPr>
          <w:rFonts w:cs="Book Antiqua"/>
          <w:color w:val="000000"/>
          <w:kern w:val="0"/>
        </w:rPr>
      </w:pPr>
    </w:p>
    <w:p w14:paraId="5EEDA72B" w14:textId="77777777" w:rsidR="00DD2903" w:rsidRDefault="00DD2903" w:rsidP="00DD2903">
      <w:pPr>
        <w:rPr>
          <w:rFonts w:cs="Book Antiqua"/>
          <w:color w:val="000000"/>
          <w:kern w:val="0"/>
        </w:rPr>
      </w:pPr>
    </w:p>
    <w:p w14:paraId="5E32F87B" w14:textId="77777777" w:rsidR="00DD2903" w:rsidRPr="0078426E" w:rsidRDefault="00DD2903" w:rsidP="00DD2903">
      <w:pPr>
        <w:rPr>
          <w:rFonts w:cs="Book Antiqua"/>
          <w:color w:val="000000"/>
          <w:kern w:val="0"/>
          <w:sz w:val="22"/>
          <w:szCs w:val="22"/>
        </w:rPr>
      </w:pPr>
      <w:r w:rsidRPr="0078426E">
        <w:rPr>
          <w:rFonts w:cs="Book Antiqua"/>
          <w:color w:val="000000"/>
          <w:kern w:val="0"/>
          <w:sz w:val="22"/>
          <w:szCs w:val="22"/>
        </w:rPr>
        <w:t>Conclusion</w:t>
      </w:r>
    </w:p>
    <w:p w14:paraId="619B7B60" w14:textId="0697AF2C" w:rsidR="00DD2903" w:rsidRDefault="00DD2903" w:rsidP="0078426E">
      <w:pPr>
        <w:rPr>
          <w:rFonts w:cs="Book Antiqua"/>
          <w:color w:val="000000"/>
          <w:kern w:val="0"/>
        </w:rPr>
      </w:pPr>
      <w:r>
        <w:rPr>
          <w:rFonts w:cs="Book Antiqua"/>
          <w:color w:val="000000"/>
          <w:kern w:val="0"/>
        </w:rPr>
        <w:tab/>
        <w:t xml:space="preserve"> </w:t>
      </w:r>
    </w:p>
    <w:p w14:paraId="58E7160B" w14:textId="77777777" w:rsidR="0078426E" w:rsidRPr="00677E5C" w:rsidRDefault="0078426E" w:rsidP="0078426E"/>
    <w:p w14:paraId="284FFCB7" w14:textId="5FCFAB8B" w:rsidR="004A5513" w:rsidRPr="0078426E" w:rsidRDefault="0078426E">
      <w:pPr>
        <w:rPr>
          <w:sz w:val="20"/>
          <w:szCs w:val="20"/>
        </w:rPr>
      </w:pPr>
      <w:r w:rsidRPr="0078426E">
        <w:rPr>
          <w:sz w:val="20"/>
          <w:szCs w:val="20"/>
        </w:rPr>
        <w:t xml:space="preserve">Discussion questions:  Do you believe that the Bible is the word of man or the word of God?  If the latter, how is the Word working in your life?  Is the Word bearing fruit?  Is your commitment to the Word of God empowering you to be faithful to Christ even if it means persecution?  We should pray for the Spirit of God to use the Word of God to make us </w:t>
      </w:r>
      <w:r>
        <w:rPr>
          <w:sz w:val="20"/>
          <w:szCs w:val="20"/>
        </w:rPr>
        <w:t>more fruitful</w:t>
      </w:r>
      <w:r w:rsidRPr="0078426E">
        <w:rPr>
          <w:sz w:val="20"/>
          <w:szCs w:val="20"/>
        </w:rPr>
        <w:t xml:space="preserve"> children of God.</w:t>
      </w:r>
    </w:p>
    <w:sectPr w:rsidR="004A5513" w:rsidRPr="0078426E" w:rsidSect="00887C8D">
      <w:footerReference w:type="even" r:id="rId6"/>
      <w:footerReference w:type="default" r:id="rId7"/>
      <w:pgSz w:w="12240" w:h="15840"/>
      <w:pgMar w:top="9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B894" w14:textId="77777777" w:rsidR="00644388" w:rsidRDefault="00644388">
      <w:r>
        <w:separator/>
      </w:r>
    </w:p>
  </w:endnote>
  <w:endnote w:type="continuationSeparator" w:id="0">
    <w:p w14:paraId="3065C664" w14:textId="77777777" w:rsidR="00644388" w:rsidRDefault="0064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43625"/>
      <w:docPartObj>
        <w:docPartGallery w:val="Page Numbers (Bottom of Page)"/>
        <w:docPartUnique/>
      </w:docPartObj>
    </w:sdtPr>
    <w:sdtContent>
      <w:p w14:paraId="24D90CAF" w14:textId="77777777" w:rsidR="001A0F44" w:rsidRDefault="00000000" w:rsidP="007002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86440" w14:textId="77777777" w:rsidR="001A0F44"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0547400"/>
      <w:docPartObj>
        <w:docPartGallery w:val="Page Numbers (Bottom of Page)"/>
        <w:docPartUnique/>
      </w:docPartObj>
    </w:sdtPr>
    <w:sdtContent>
      <w:p w14:paraId="0D8FA765" w14:textId="77777777" w:rsidR="001A0F44" w:rsidRDefault="00000000" w:rsidP="007002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158A75" w14:textId="77777777" w:rsidR="001A0F4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8AC4" w14:textId="77777777" w:rsidR="00644388" w:rsidRDefault="00644388">
      <w:r>
        <w:separator/>
      </w:r>
    </w:p>
  </w:footnote>
  <w:footnote w:type="continuationSeparator" w:id="0">
    <w:p w14:paraId="45143A12" w14:textId="77777777" w:rsidR="00644388" w:rsidRDefault="00644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03"/>
    <w:rsid w:val="00175262"/>
    <w:rsid w:val="00233F1C"/>
    <w:rsid w:val="00292087"/>
    <w:rsid w:val="002D1263"/>
    <w:rsid w:val="002F396C"/>
    <w:rsid w:val="003D4A1C"/>
    <w:rsid w:val="0046523A"/>
    <w:rsid w:val="00644388"/>
    <w:rsid w:val="006659B8"/>
    <w:rsid w:val="0070606E"/>
    <w:rsid w:val="0078426E"/>
    <w:rsid w:val="00816A62"/>
    <w:rsid w:val="00887C8D"/>
    <w:rsid w:val="008C3041"/>
    <w:rsid w:val="00995045"/>
    <w:rsid w:val="00A9768F"/>
    <w:rsid w:val="00B76FE4"/>
    <w:rsid w:val="00CA7F83"/>
    <w:rsid w:val="00DD2903"/>
    <w:rsid w:val="00E13A93"/>
    <w:rsid w:val="00F84E48"/>
    <w:rsid w:val="00FA0596"/>
    <w:rsid w:val="00FC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F7918"/>
  <w14:defaultImageDpi w14:val="32767"/>
  <w15:chartTrackingRefBased/>
  <w15:docId w15:val="{DBF2A0AC-8B90-4C4F-B82D-BCC42B01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903"/>
    <w:pPr>
      <w:tabs>
        <w:tab w:val="center" w:pos="4680"/>
        <w:tab w:val="right" w:pos="9360"/>
      </w:tabs>
    </w:pPr>
  </w:style>
  <w:style w:type="character" w:customStyle="1" w:styleId="FooterChar">
    <w:name w:val="Footer Char"/>
    <w:basedOn w:val="DefaultParagraphFont"/>
    <w:link w:val="Footer"/>
    <w:uiPriority w:val="99"/>
    <w:rsid w:val="00DD2903"/>
  </w:style>
  <w:style w:type="character" w:styleId="PageNumber">
    <w:name w:val="page number"/>
    <w:basedOn w:val="DefaultParagraphFont"/>
    <w:uiPriority w:val="99"/>
    <w:semiHidden/>
    <w:unhideWhenUsed/>
    <w:rsid w:val="00DD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Northwest Bible Church</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8</cp:revision>
  <dcterms:created xsi:type="dcterms:W3CDTF">2023-05-04T19:11:00Z</dcterms:created>
  <dcterms:modified xsi:type="dcterms:W3CDTF">2023-05-11T04:28:00Z</dcterms:modified>
</cp:coreProperties>
</file>