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pt-PT"/>
        </w:rPr>
        <w:t xml:space="preserve">Jan. 11, 2026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0"/>
          <w:bCs w:val="0"/>
          <w:i w:val="0"/>
          <w:iCs w:val="0"/>
          <w:sz w:val="36"/>
          <w:szCs w:val="36"/>
        </w:rPr>
      </w:pPr>
      <w:r>
        <w:rPr>
          <w:b w:val="1"/>
          <w:bCs w:val="1"/>
          <w:i w:val="1"/>
          <w:iCs w:val="1"/>
          <w:sz w:val="36"/>
          <w:szCs w:val="36"/>
          <w:rtl w:val="0"/>
          <w:lang w:val="en-US"/>
        </w:rPr>
        <w:t>Matthew 5:21-26</w:t>
      </w:r>
    </w:p>
    <w:p>
      <w:pPr>
        <w:pStyle w:val="Body"/>
        <w:jc w:val="center"/>
        <w:rPr>
          <w:i w:val="0"/>
          <w:iCs w:val="0"/>
        </w:rPr>
      </w:pPr>
      <w:r>
        <w:rPr>
          <w:i w:val="1"/>
          <w:iCs w:val="1"/>
          <w:rtl w:val="0"/>
          <w:lang w:val="en-US"/>
        </w:rPr>
        <w:t>The Law against Murder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THE LAW TO THE ANCIENTS (Matthew 5:21).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ar-SA" w:bidi="ar-SA"/>
        </w:rPr>
      </w:pP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en-US"/>
        </w:rPr>
        <w:t>You have heard that the ancients were told</w:t>
      </w:r>
      <w:r>
        <w:rPr>
          <w:sz w:val="22"/>
          <w:szCs w:val="22"/>
          <w:rtl w:val="0"/>
        </w:rPr>
        <w:t xml:space="preserve">” –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the 6</w:t>
      </w:r>
      <w:r>
        <w:rPr>
          <w:sz w:val="10"/>
          <w:szCs w:val="10"/>
          <w:vertAlign w:val="superscript"/>
          <w:rtl w:val="0"/>
          <w:lang w:val="en-US"/>
        </w:rPr>
        <w:t>th</w:t>
      </w:r>
      <w:r>
        <w:rPr>
          <w:sz w:val="22"/>
          <w:szCs w:val="22"/>
          <w:rtl w:val="0"/>
          <w:lang w:val="en-US"/>
        </w:rPr>
        <w:t xml:space="preserve"> commandment </w:t>
      </w:r>
      <w:r>
        <w:rPr>
          <w:sz w:val="22"/>
          <w:szCs w:val="22"/>
          <w:rtl w:val="1"/>
          <w:lang w:val="ar-SA" w:bidi="ar-SA"/>
        </w:rPr>
        <w:t>– “</w:t>
      </w:r>
      <w:r>
        <w:rPr>
          <w:sz w:val="22"/>
          <w:szCs w:val="22"/>
          <w:rtl w:val="0"/>
          <w:lang w:val="en-US"/>
        </w:rPr>
        <w:t>You shall not commit murder.</w:t>
      </w:r>
      <w:r>
        <w:rPr>
          <w:sz w:val="22"/>
          <w:szCs w:val="22"/>
          <w:rtl w:val="0"/>
        </w:rPr>
        <w:t xml:space="preserve">”  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ar-SA" w:bidi="ar-SA"/>
        </w:rPr>
      </w:pP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en-US"/>
        </w:rPr>
        <w:t>Whoever commits murder shall be liable to the court.</w:t>
      </w:r>
      <w:r>
        <w:rPr>
          <w:sz w:val="22"/>
          <w:szCs w:val="22"/>
          <w:rtl w:val="0"/>
        </w:rPr>
        <w:t xml:space="preserve">” 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Two errors. 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</w:rPr>
        <w:tab/>
        <w:tab/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a. the oral law limited this sin to just the outward action of murder.  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b. they limit punishment to the courts of men.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THE LAW FROM CHRIST (Matthew 5:22).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ar-SA" w:bidi="ar-SA"/>
        </w:rPr>
      </w:pP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en-US"/>
        </w:rPr>
        <w:t>But I say to you.</w:t>
      </w:r>
      <w:r>
        <w:rPr>
          <w:sz w:val="22"/>
          <w:szCs w:val="22"/>
          <w:rtl w:val="0"/>
        </w:rPr>
        <w:t xml:space="preserve">”  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The law addresses the heart.   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a. attitude of anger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b. words of anger.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ab/>
        <w:t xml:space="preserve">(1) RACA -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ab/>
        <w:t xml:space="preserve">(2) FOOL - </w:t>
      </w:r>
    </w:p>
    <w:p>
      <w:pPr>
        <w:pStyle w:val="Body"/>
        <w:rPr>
          <w:sz w:val="22"/>
          <w:szCs w:val="22"/>
        </w:rPr>
      </w:pPr>
    </w:p>
    <w:p>
      <w:pPr>
        <w:pStyle w:val="Body"/>
        <w:numPr>
          <w:ilvl w:val="0"/>
          <w:numId w:val="3"/>
        </w:numPr>
        <w:suppressAutoHyphens w:val="1"/>
        <w:jc w:val="left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The punishment from man and God.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C. APPLICATIONS OF THE LAW (Matthew 5:23-26).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Reconciliation before worship (Matthew 5:23-24).  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Reconciliation before jail (Matthew 5:25-26).  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Conclusion</w:t>
      </w:r>
    </w:p>
    <w:p>
      <w:pPr>
        <w:pStyle w:val="Body"/>
      </w:pPr>
    </w:p>
    <w:p>
      <w:pPr>
        <w:pStyle w:val="Body"/>
      </w:pPr>
      <w:r>
        <w:tab/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20"/>
          <w:tab w:val="left" w:pos="51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0"/>
          <w:tab w:val="left" w:pos="51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0"/>
          <w:tab w:val="left" w:pos="51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0"/>
          <w:tab w:val="left" w:pos="51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0"/>
          <w:tab w:val="left" w:pos="51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0"/>
          <w:tab w:val="left" w:pos="51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0"/>
          <w:tab w:val="left" w:pos="51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0"/>
          <w:tab w:val="left" w:pos="51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0"/>
          <w:tab w:val="left" w:pos="51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