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F7F3211" w14:textId="77777777" w:rsidR="005716EF" w:rsidRPr="00AF5BE1" w:rsidRDefault="005716EF" w:rsidP="005716EF">
      <w:pPr>
        <w:spacing w:before="0" w:after="0" w:line="240" w:lineRule="auto"/>
        <w:jc w:val="center"/>
        <w:rPr>
          <w:sz w:val="18"/>
          <w:szCs w:val="18"/>
          <w:u w:val="single"/>
        </w:rPr>
      </w:pPr>
      <w:r w:rsidRPr="00AF5BE1">
        <w:rPr>
          <w:b w:val="0"/>
          <w:sz w:val="18"/>
          <w:szCs w:val="18"/>
          <w:u w:val="single"/>
        </w:rPr>
        <w:t>Northwest Bible Church - July 5, 2026 - Matthew - Alan Conner</w:t>
      </w:r>
    </w:p>
    <w:p w14:paraId="1DB074BE" w14:textId="77777777" w:rsidR="005716EF" w:rsidRPr="00AF5BE1" w:rsidRDefault="005716EF" w:rsidP="005716EF">
      <w:pPr>
        <w:spacing w:before="0" w:after="0" w:line="240" w:lineRule="auto"/>
        <w:jc w:val="center"/>
        <w:rPr>
          <w:b/>
          <w:bCs w:val="0"/>
          <w:sz w:val="36"/>
          <w:szCs w:val="36"/>
        </w:rPr>
      </w:pPr>
      <w:r>
        <w:rPr>
          <w:b/>
        </w:rPr>
        <w:t>Matthew 7:1-5</w:t>
      </w:r>
    </w:p>
    <w:p w14:paraId="157B6A34" w14:textId="77777777" w:rsidR="005716EF" w:rsidRDefault="005716EF" w:rsidP="005716EF">
      <w:pPr>
        <w:spacing w:before="0" w:after="0" w:line="240" w:lineRule="auto"/>
        <w:jc w:val="center"/>
      </w:pPr>
      <w:r>
        <w:rPr>
          <w:b w:val="0"/>
        </w:rPr>
        <w:t>“Judge Not!”</w:t>
      </w:r>
    </w:p>
    <w:p w14:paraId="3AA603D0" w14:textId="77777777" w:rsidR="005716EF" w:rsidRDefault="005716EF" w:rsidP="005716EF">
      <w:pPr>
        <w:spacing w:before="0" w:after="0" w:line="240" w:lineRule="auto"/>
        <w:jc w:val="left"/>
      </w:pPr>
    </w:p>
    <w:p w14:paraId="7CE8D866" w14:textId="7C6D0C34" w:rsidR="005716EF" w:rsidRPr="0044649E" w:rsidRDefault="005716EF" w:rsidP="0044649E">
      <w:pPr>
        <w:spacing w:before="0" w:after="0" w:line="240" w:lineRule="auto"/>
        <w:jc w:val="left"/>
        <w:rPr>
          <w:sz w:val="22"/>
          <w:szCs w:val="22"/>
        </w:rPr>
      </w:pPr>
      <w:r w:rsidRPr="0044649E">
        <w:rPr>
          <w:b w:val="0"/>
          <w:sz w:val="22"/>
          <w:szCs w:val="22"/>
        </w:rPr>
        <w:t>Intro</w:t>
      </w:r>
    </w:p>
    <w:p w14:paraId="0BC2B379" w14:textId="77777777" w:rsidR="005716EF" w:rsidRPr="0044649E" w:rsidRDefault="005716EF" w:rsidP="005716EF">
      <w:pPr>
        <w:spacing w:before="0" w:after="0" w:line="240" w:lineRule="auto"/>
        <w:jc w:val="left"/>
        <w:rPr>
          <w:sz w:val="22"/>
          <w:szCs w:val="22"/>
        </w:rPr>
      </w:pPr>
    </w:p>
    <w:p w14:paraId="476BEA85" w14:textId="77777777" w:rsidR="005716EF" w:rsidRPr="0044649E" w:rsidRDefault="005716EF" w:rsidP="005716EF">
      <w:pPr>
        <w:spacing w:before="0" w:after="0" w:line="240" w:lineRule="auto"/>
        <w:jc w:val="left"/>
        <w:rPr>
          <w:b/>
          <w:bCs w:val="0"/>
          <w:sz w:val="22"/>
          <w:szCs w:val="22"/>
        </w:rPr>
      </w:pPr>
      <w:r w:rsidRPr="0044649E">
        <w:rPr>
          <w:b/>
          <w:bCs w:val="0"/>
          <w:sz w:val="22"/>
          <w:szCs w:val="22"/>
        </w:rPr>
        <w:t>A. WHAT JUDGING DOES NOT MEAN.</w:t>
      </w:r>
    </w:p>
    <w:p w14:paraId="1210C7B0" w14:textId="77777777" w:rsidR="005716EF" w:rsidRDefault="005716EF" w:rsidP="005716EF">
      <w:pPr>
        <w:spacing w:before="0" w:after="0" w:line="240" w:lineRule="auto"/>
        <w:jc w:val="left"/>
        <w:rPr>
          <w:b/>
          <w:bCs w:val="0"/>
        </w:rPr>
      </w:pPr>
    </w:p>
    <w:p w14:paraId="6E800DA4" w14:textId="77777777" w:rsidR="0044649E" w:rsidRDefault="005716EF" w:rsidP="005716EF">
      <w:pPr>
        <w:spacing w:before="0" w:after="0" w:line="240" w:lineRule="auto"/>
        <w:jc w:val="left"/>
        <w:rPr>
          <w:sz w:val="20"/>
          <w:szCs w:val="20"/>
        </w:rPr>
      </w:pPr>
      <w:r>
        <w:rPr>
          <w:b w:val="0"/>
        </w:rPr>
        <w:tab/>
        <w:t xml:space="preserve">1. It is always wrong to pass an unfavorable judgment on the conduct or opinions of others.  </w:t>
      </w:r>
    </w:p>
    <w:p w14:paraId="08A6D2AD" w14:textId="0B813DED" w:rsidR="005716EF" w:rsidRPr="0044649E" w:rsidRDefault="0044649E" w:rsidP="005716EF">
      <w:pPr>
        <w:spacing w:before="0" w:after="0" w:line="240" w:lineRule="auto"/>
        <w:jc w:val="left"/>
        <w:rPr>
          <w:sz w:val="20"/>
          <w:szCs w:val="20"/>
        </w:rPr>
      </w:pPr>
      <w:r>
        <w:rPr>
          <w:b w:val="0"/>
        </w:rPr>
        <w:t xml:space="preserve">  1 John 4:1; Matthew 7:6; 18:15-18; Ephesians 5:11; Luke 3:19</w:t>
      </w:r>
    </w:p>
    <w:p w14:paraId="02ECE682" w14:textId="77777777" w:rsidR="005716EF" w:rsidRPr="0044649E" w:rsidRDefault="005716EF" w:rsidP="005716EF">
      <w:pPr>
        <w:spacing w:before="0" w:after="0" w:line="240" w:lineRule="auto"/>
        <w:jc w:val="left"/>
        <w:rPr>
          <w:sz w:val="20"/>
          <w:szCs w:val="20"/>
        </w:rPr>
      </w:pPr>
    </w:p>
    <w:p w14:paraId="5553AA6B" w14:textId="195B58B0" w:rsidR="005716EF" w:rsidRPr="0044649E" w:rsidRDefault="005716EF" w:rsidP="005716EF">
      <w:pPr>
        <w:spacing w:before="0" w:after="0" w:line="240" w:lineRule="auto"/>
        <w:jc w:val="left"/>
        <w:rPr>
          <w:sz w:val="20"/>
          <w:szCs w:val="20"/>
        </w:rPr>
      </w:pPr>
      <w:r>
        <w:rPr>
          <w:b w:val="0"/>
        </w:rPr>
        <w:tab/>
        <w:t xml:space="preserve">2. It does not mean that we should abolish all civil courts.  Romans 14; 1 Peter 2:13-14 </w:t>
      </w:r>
    </w:p>
    <w:p w14:paraId="05BDB6A0" w14:textId="77777777" w:rsidR="005716EF" w:rsidRDefault="005716EF" w:rsidP="005716EF">
      <w:pPr>
        <w:spacing w:before="0" w:after="0" w:line="240" w:lineRule="auto"/>
        <w:jc w:val="left"/>
      </w:pPr>
    </w:p>
    <w:p w14:paraId="5A13C3E2" w14:textId="77777777" w:rsidR="005716EF" w:rsidRDefault="005716EF" w:rsidP="005716EF">
      <w:pPr>
        <w:spacing w:before="0" w:after="0" w:line="240" w:lineRule="auto"/>
        <w:jc w:val="left"/>
      </w:pPr>
    </w:p>
    <w:p w14:paraId="434E91F0" w14:textId="77777777" w:rsidR="005716EF" w:rsidRPr="0044649E" w:rsidRDefault="005716EF" w:rsidP="005716EF">
      <w:pPr>
        <w:spacing w:before="0" w:after="0" w:line="240" w:lineRule="auto"/>
        <w:jc w:val="left"/>
        <w:rPr>
          <w:sz w:val="22"/>
          <w:szCs w:val="22"/>
        </w:rPr>
      </w:pPr>
      <w:r w:rsidRPr="0044649E">
        <w:rPr>
          <w:b/>
          <w:bCs w:val="0"/>
          <w:sz w:val="22"/>
          <w:szCs w:val="22"/>
        </w:rPr>
        <w:t>B. WHAT JUDGING DOES MEAN.</w:t>
      </w:r>
    </w:p>
    <w:p w14:paraId="3841800D" w14:textId="77777777" w:rsidR="005716EF" w:rsidRDefault="005716EF" w:rsidP="005716EF">
      <w:pPr>
        <w:spacing w:before="0" w:after="0" w:line="240" w:lineRule="auto"/>
        <w:jc w:val="left"/>
      </w:pPr>
    </w:p>
    <w:p w14:paraId="43DA40B9" w14:textId="75C1E337" w:rsidR="005716EF" w:rsidRPr="0044649E" w:rsidRDefault="005716EF" w:rsidP="005716EF">
      <w:pPr>
        <w:spacing w:before="0" w:after="0" w:line="240" w:lineRule="auto"/>
        <w:jc w:val="left"/>
        <w:rPr>
          <w:sz w:val="20"/>
          <w:szCs w:val="20"/>
        </w:rPr>
      </w:pPr>
      <w:r w:rsidRPr="0044649E">
        <w:rPr>
          <w:b w:val="0"/>
          <w:sz w:val="20"/>
          <w:szCs w:val="20"/>
        </w:rPr>
        <w:tab/>
        <w:t xml:space="preserve">1. Judging with a fault-finding spirit.  </w:t>
      </w:r>
    </w:p>
    <w:p w14:paraId="26F1D66B" w14:textId="77777777" w:rsidR="005716EF" w:rsidRPr="0044649E" w:rsidRDefault="005716EF" w:rsidP="005716EF">
      <w:pPr>
        <w:spacing w:before="0" w:after="0" w:line="240" w:lineRule="auto"/>
        <w:jc w:val="left"/>
        <w:rPr>
          <w:sz w:val="20"/>
          <w:szCs w:val="20"/>
        </w:rPr>
      </w:pPr>
      <w:r>
        <w:rPr>
          <w:b w:val="0"/>
        </w:rPr>
        <w:t xml:space="preserve">  </w:t>
      </w:r>
    </w:p>
    <w:p w14:paraId="06D7BA61" w14:textId="140920B2" w:rsidR="005716EF" w:rsidRPr="0044649E" w:rsidRDefault="005716EF" w:rsidP="005716EF">
      <w:pPr>
        <w:spacing w:before="0" w:after="0" w:line="240" w:lineRule="auto"/>
        <w:jc w:val="left"/>
        <w:rPr>
          <w:sz w:val="20"/>
          <w:szCs w:val="20"/>
        </w:rPr>
      </w:pPr>
      <w:r w:rsidRPr="0044649E">
        <w:rPr>
          <w:b w:val="0"/>
          <w:sz w:val="20"/>
          <w:szCs w:val="20"/>
        </w:rPr>
        <w:tab/>
        <w:t xml:space="preserve">2. “Do not judge” is a present imperative which </w:t>
      </w:r>
      <w:r w:rsidR="0044649E" w:rsidRPr="0044649E">
        <w:rPr>
          <w:b w:val="0"/>
          <w:sz w:val="20"/>
          <w:szCs w:val="20"/>
        </w:rPr>
        <w:t xml:space="preserve">suggests currents acts.  </w:t>
      </w:r>
    </w:p>
    <w:p w14:paraId="1D15D3F6" w14:textId="77777777" w:rsidR="005716EF" w:rsidRDefault="005716EF" w:rsidP="005716EF">
      <w:pPr>
        <w:spacing w:before="0" w:after="0" w:line="240" w:lineRule="auto"/>
        <w:jc w:val="left"/>
      </w:pPr>
    </w:p>
    <w:p w14:paraId="69714B19" w14:textId="77777777" w:rsidR="005716EF" w:rsidRDefault="005716EF" w:rsidP="005716EF">
      <w:pPr>
        <w:spacing w:before="0" w:after="0" w:line="240" w:lineRule="auto"/>
        <w:jc w:val="left"/>
      </w:pPr>
    </w:p>
    <w:p w14:paraId="3A5AE9E8" w14:textId="77777777" w:rsidR="005716EF" w:rsidRPr="0044649E" w:rsidRDefault="005716EF" w:rsidP="005716EF">
      <w:pPr>
        <w:spacing w:before="0" w:after="0" w:line="240" w:lineRule="auto"/>
        <w:jc w:val="left"/>
        <w:rPr>
          <w:sz w:val="22"/>
          <w:szCs w:val="22"/>
        </w:rPr>
      </w:pPr>
      <w:r w:rsidRPr="0044649E">
        <w:rPr>
          <w:b/>
          <w:bCs w:val="0"/>
          <w:sz w:val="22"/>
          <w:szCs w:val="22"/>
        </w:rPr>
        <w:t>C. PRINCIPLES OF JUDGING OTHERS.</w:t>
      </w:r>
    </w:p>
    <w:p w14:paraId="4CCC2B5E" w14:textId="77777777" w:rsidR="005716EF" w:rsidRDefault="005716EF" w:rsidP="005716EF">
      <w:pPr>
        <w:spacing w:before="0" w:after="0" w:line="240" w:lineRule="auto"/>
        <w:jc w:val="left"/>
      </w:pPr>
    </w:p>
    <w:p w14:paraId="4FA896EE" w14:textId="3D3817BE" w:rsidR="005716EF" w:rsidRPr="0044649E" w:rsidRDefault="005716EF" w:rsidP="005716EF">
      <w:pPr>
        <w:spacing w:before="0" w:after="0" w:line="240" w:lineRule="auto"/>
        <w:jc w:val="left"/>
        <w:rPr>
          <w:sz w:val="20"/>
          <w:szCs w:val="20"/>
        </w:rPr>
      </w:pPr>
      <w:r>
        <w:rPr>
          <w:b w:val="0"/>
        </w:rPr>
        <w:tab/>
        <w:t xml:space="preserve">1. The way you judge is the way you will be judged (Matthew 7:2).  </w:t>
      </w:r>
    </w:p>
    <w:p w14:paraId="11B303E0" w14:textId="77777777" w:rsidR="005716EF" w:rsidRPr="0044649E" w:rsidRDefault="005716EF" w:rsidP="005716EF">
      <w:pPr>
        <w:spacing w:before="0" w:after="0" w:line="240" w:lineRule="auto"/>
        <w:jc w:val="left"/>
        <w:rPr>
          <w:sz w:val="20"/>
          <w:szCs w:val="20"/>
        </w:rPr>
      </w:pPr>
    </w:p>
    <w:p w14:paraId="40DFD05A" w14:textId="77777777" w:rsidR="0044649E" w:rsidRPr="0044649E" w:rsidRDefault="005716EF" w:rsidP="005716EF">
      <w:pPr>
        <w:spacing w:before="0" w:after="0" w:line="240" w:lineRule="auto"/>
        <w:jc w:val="left"/>
        <w:rPr>
          <w:sz w:val="20"/>
          <w:szCs w:val="20"/>
        </w:rPr>
      </w:pPr>
      <w:r>
        <w:rPr>
          <w:b/>
        </w:rPr>
        <w:t xml:space="preserve">  a. being judged by others.  </w:t>
      </w:r>
    </w:p>
    <w:p w14:paraId="4F32035D" w14:textId="5916203E" w:rsidR="005716EF" w:rsidRPr="0044649E" w:rsidRDefault="005716EF" w:rsidP="005716EF">
      <w:pPr>
        <w:spacing w:before="0" w:after="0" w:line="240" w:lineRule="auto"/>
        <w:jc w:val="left"/>
        <w:rPr>
          <w:sz w:val="20"/>
          <w:szCs w:val="20"/>
        </w:rPr>
      </w:pPr>
      <w:r>
        <w:rPr>
          <w:b w:val="0"/>
        </w:rPr>
        <w:t xml:space="preserve">  </w:t>
      </w:r>
    </w:p>
    <w:p w14:paraId="523E56D4" w14:textId="59E96303" w:rsidR="005716EF" w:rsidRPr="0044649E" w:rsidRDefault="005716EF" w:rsidP="005716EF">
      <w:pPr>
        <w:spacing w:before="0" w:after="0" w:line="240" w:lineRule="auto"/>
        <w:jc w:val="left"/>
        <w:rPr>
          <w:sz w:val="20"/>
          <w:szCs w:val="20"/>
        </w:rPr>
      </w:pPr>
      <w:r>
        <w:rPr>
          <w:b/>
        </w:rPr>
        <w:t xml:space="preserve">  b. being judged by God.  James 2:13; 4:11-12</w:t>
      </w:r>
    </w:p>
    <w:p w14:paraId="3C95D669" w14:textId="77777777" w:rsidR="005716EF" w:rsidRPr="0044649E" w:rsidRDefault="005716EF" w:rsidP="005716EF">
      <w:pPr>
        <w:spacing w:before="0" w:after="0" w:line="240" w:lineRule="auto"/>
        <w:jc w:val="left"/>
        <w:rPr>
          <w:sz w:val="20"/>
          <w:szCs w:val="20"/>
        </w:rPr>
      </w:pPr>
    </w:p>
    <w:p w14:paraId="5A9EC8FC" w14:textId="69884414" w:rsidR="005716EF" w:rsidRPr="0044649E" w:rsidRDefault="005716EF" w:rsidP="0044649E">
      <w:pPr>
        <w:spacing w:before="0" w:after="0" w:line="240" w:lineRule="auto"/>
        <w:jc w:val="left"/>
        <w:rPr>
          <w:sz w:val="20"/>
          <w:szCs w:val="20"/>
        </w:rPr>
      </w:pPr>
      <w:r>
        <w:rPr>
          <w:b w:val="0"/>
        </w:rPr>
        <w:tab/>
        <w:t xml:space="preserve">2. Before you judge your brother, examine yourself (Matthew 7:3-4).  </w:t>
      </w:r>
    </w:p>
    <w:p w14:paraId="22917EB8" w14:textId="77777777" w:rsidR="005716EF" w:rsidRPr="0044649E" w:rsidRDefault="005716EF" w:rsidP="005716EF">
      <w:pPr>
        <w:spacing w:before="0" w:after="0" w:line="240" w:lineRule="auto"/>
        <w:jc w:val="left"/>
        <w:rPr>
          <w:sz w:val="20"/>
          <w:szCs w:val="20"/>
        </w:rPr>
      </w:pPr>
    </w:p>
    <w:p w14:paraId="0A7FB2DF" w14:textId="2BA892E0" w:rsidR="005716EF" w:rsidRPr="0044649E" w:rsidRDefault="005716EF" w:rsidP="0044649E">
      <w:pPr>
        <w:spacing w:before="0" w:after="0" w:line="240" w:lineRule="auto"/>
        <w:jc w:val="left"/>
        <w:rPr>
          <w:sz w:val="20"/>
          <w:szCs w:val="20"/>
        </w:rPr>
      </w:pPr>
      <w:r>
        <w:rPr>
          <w:b w:val="0"/>
        </w:rPr>
        <w:tab/>
        <w:t xml:space="preserve">3. Hypocrisy is the problem (Matthew 7:5).  </w:t>
      </w:r>
    </w:p>
    <w:p w14:paraId="5FFDBB86" w14:textId="77777777" w:rsidR="005716EF" w:rsidRPr="0044649E" w:rsidRDefault="005716EF" w:rsidP="005716EF">
      <w:pPr>
        <w:spacing w:before="0" w:after="0" w:line="240" w:lineRule="auto"/>
        <w:jc w:val="left"/>
        <w:rPr>
          <w:sz w:val="20"/>
          <w:szCs w:val="20"/>
        </w:rPr>
      </w:pPr>
    </w:p>
    <w:p w14:paraId="240FEB75" w14:textId="0B5A0021" w:rsidR="005716EF" w:rsidRPr="0044649E" w:rsidRDefault="005716EF" w:rsidP="005716EF">
      <w:pPr>
        <w:spacing w:before="0" w:after="0" w:line="240" w:lineRule="auto"/>
        <w:jc w:val="left"/>
        <w:rPr>
          <w:sz w:val="20"/>
          <w:szCs w:val="20"/>
        </w:rPr>
      </w:pPr>
      <w:r>
        <w:rPr>
          <w:b/>
        </w:rPr>
        <w:t xml:space="preserve">  a. Puts our righteous actions on display for the praise of men (6:1, 2, 5, 16).  </w:t>
      </w:r>
    </w:p>
    <w:p w14:paraId="11C8B0F0" w14:textId="77777777" w:rsidR="005716EF" w:rsidRPr="0044649E" w:rsidRDefault="005716EF" w:rsidP="005716EF">
      <w:pPr>
        <w:spacing w:before="0" w:after="0" w:line="240" w:lineRule="auto"/>
        <w:jc w:val="left"/>
        <w:rPr>
          <w:sz w:val="20"/>
          <w:szCs w:val="20"/>
        </w:rPr>
      </w:pPr>
    </w:p>
    <w:p w14:paraId="5B389AF6" w14:textId="112DBAE5" w:rsidR="005716EF" w:rsidRPr="0044649E" w:rsidRDefault="005716EF" w:rsidP="005716EF">
      <w:pPr>
        <w:spacing w:before="0" w:after="0" w:line="240" w:lineRule="auto"/>
        <w:jc w:val="left"/>
        <w:rPr>
          <w:sz w:val="20"/>
          <w:szCs w:val="20"/>
        </w:rPr>
      </w:pPr>
      <w:r>
        <w:rPr>
          <w:b/>
        </w:rPr>
        <w:t xml:space="preserve">  b. Is self-righteous, and BLIND to their own sins.  Luke 18:11; Isaiah 65:5</w:t>
      </w:r>
    </w:p>
    <w:p w14:paraId="2B75711E" w14:textId="5BC7581E" w:rsidR="005716EF" w:rsidRPr="0044649E" w:rsidRDefault="005716EF" w:rsidP="005716EF">
      <w:pPr>
        <w:spacing w:before="0" w:after="0" w:line="240" w:lineRule="auto"/>
        <w:jc w:val="left"/>
        <w:rPr>
          <w:sz w:val="20"/>
          <w:szCs w:val="20"/>
        </w:rPr>
      </w:pPr>
      <w:r w:rsidRPr="0044649E">
        <w:rPr>
          <w:b w:val="0"/>
          <w:sz w:val="20"/>
          <w:szCs w:val="20"/>
        </w:rPr>
        <w:tab/>
      </w:r>
    </w:p>
    <w:p w14:paraId="53815DA5" w14:textId="77777777" w:rsidR="005716EF" w:rsidRPr="0044649E" w:rsidRDefault="005716EF" w:rsidP="005716EF">
      <w:pPr>
        <w:spacing w:before="0" w:after="0" w:line="240" w:lineRule="auto"/>
        <w:jc w:val="left"/>
        <w:rPr>
          <w:sz w:val="20"/>
          <w:szCs w:val="20"/>
        </w:rPr>
      </w:pPr>
      <w:r>
        <w:rPr>
          <w:b w:val="0"/>
        </w:rPr>
        <w:tab/>
        <w:t>4. The remedy for judging as a hypocrite (Matthew 7:5).</w:t>
      </w:r>
    </w:p>
    <w:p w14:paraId="24F2634D" w14:textId="77777777" w:rsidR="005716EF" w:rsidRPr="0044649E" w:rsidRDefault="005716EF" w:rsidP="005716EF">
      <w:pPr>
        <w:spacing w:before="0" w:after="0" w:line="240" w:lineRule="auto"/>
        <w:jc w:val="left"/>
        <w:rPr>
          <w:sz w:val="20"/>
          <w:szCs w:val="20"/>
        </w:rPr>
      </w:pPr>
    </w:p>
    <w:p w14:paraId="194076B1" w14:textId="77777777" w:rsidR="0044649E" w:rsidRPr="0044649E" w:rsidRDefault="005716EF" w:rsidP="0044649E">
      <w:pPr>
        <w:spacing w:before="0" w:after="0" w:line="240" w:lineRule="auto"/>
        <w:jc w:val="left"/>
        <w:rPr>
          <w:sz w:val="20"/>
          <w:szCs w:val="20"/>
        </w:rPr>
      </w:pPr>
      <w:r>
        <w:rPr>
          <w:b/>
        </w:rPr>
        <w:t xml:space="preserve">  a. Operate on yourself before you operate on someone else. </w:t>
      </w:r>
    </w:p>
    <w:p w14:paraId="5946E1A6" w14:textId="09E45FEB" w:rsidR="005716EF" w:rsidRPr="0044649E" w:rsidRDefault="005716EF" w:rsidP="0044649E">
      <w:pPr>
        <w:spacing w:before="0" w:after="0" w:line="240" w:lineRule="auto"/>
        <w:jc w:val="left"/>
        <w:rPr>
          <w:sz w:val="20"/>
          <w:szCs w:val="20"/>
        </w:rPr>
      </w:pPr>
      <w:r w:rsidRPr="0044649E">
        <w:rPr>
          <w:b w:val="0"/>
          <w:sz w:val="20"/>
          <w:szCs w:val="20"/>
        </w:rPr>
        <w:t xml:space="preserve">  </w:t>
      </w:r>
    </w:p>
    <w:p w14:paraId="3C791BF8" w14:textId="448A8AC6" w:rsidR="005716EF" w:rsidRPr="0044649E" w:rsidRDefault="005716EF" w:rsidP="005716EF">
      <w:pPr>
        <w:spacing w:before="0" w:after="0" w:line="240" w:lineRule="auto"/>
        <w:jc w:val="left"/>
        <w:rPr>
          <w:sz w:val="20"/>
          <w:szCs w:val="20"/>
        </w:rPr>
      </w:pPr>
      <w:r>
        <w:rPr>
          <w:b/>
        </w:rPr>
        <w:t xml:space="preserve">  b.  Then you will be able to see clearly to help your brother.  </w:t>
      </w:r>
    </w:p>
    <w:p w14:paraId="0D32DFD3" w14:textId="77777777" w:rsidR="005716EF" w:rsidRPr="0044649E" w:rsidRDefault="005716EF" w:rsidP="005716EF">
      <w:pPr>
        <w:spacing w:before="0" w:after="0" w:line="240" w:lineRule="auto"/>
        <w:jc w:val="left"/>
        <w:rPr>
          <w:sz w:val="20"/>
          <w:szCs w:val="20"/>
        </w:rPr>
      </w:pPr>
    </w:p>
    <w:p w14:paraId="73C15640" w14:textId="77777777" w:rsidR="005716EF" w:rsidRDefault="005716EF" w:rsidP="005716EF">
      <w:pPr>
        <w:spacing w:before="0" w:after="0" w:line="240" w:lineRule="auto"/>
        <w:jc w:val="left"/>
      </w:pPr>
    </w:p>
    <w:p w14:paraId="5B16C2B8" w14:textId="77777777" w:rsidR="005716EF" w:rsidRPr="0044649E" w:rsidRDefault="005716EF" w:rsidP="005716EF">
      <w:pPr>
        <w:spacing w:before="0" w:after="0" w:line="240" w:lineRule="auto"/>
        <w:jc w:val="left"/>
        <w:rPr>
          <w:sz w:val="22"/>
          <w:szCs w:val="22"/>
        </w:rPr>
      </w:pPr>
      <w:r w:rsidRPr="0044649E">
        <w:rPr>
          <w:b w:val="0"/>
          <w:sz w:val="22"/>
          <w:szCs w:val="22"/>
        </w:rPr>
        <w:t>Conclusion</w:t>
      </w:r>
    </w:p>
    <w:sectPr w:rsidR="002F5772" w:rsidSect="005716EF">
      <w:footerReference w:type="even" r:id="rId4"/>
      <w:footerReference w:type="default" r:id="rId5"/>
      <w:pgSz w:w="12240" w:h="15840"/>
      <w:pgMar w:top="922" w:right="1440" w:bottom="1440" w:left="144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1963026847"/>
      <w:docPartObj>
        <w:docPartGallery w:val="Page Numbers (Bottom of Page)"/>
        <w:docPartUnique/>
      </w:docPartObj>
    </w:sdtPr>
    <w:sdtContent>
      <w:p w14:paraId="62D0C360" w14:textId="77777777" w:rsidR="005716EF" w:rsidRDefault="005716EF" w:rsidP="00964C58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7DE43042" w14:textId="77777777" w:rsidR="005716EF" w:rsidRDefault="005716E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232507316"/>
      <w:docPartObj>
        <w:docPartGallery w:val="Page Numbers (Bottom of Page)"/>
        <w:docPartUnique/>
      </w:docPartObj>
    </w:sdtPr>
    <w:sdtContent>
      <w:p w14:paraId="77CABAF9" w14:textId="77777777" w:rsidR="005716EF" w:rsidRDefault="005716EF" w:rsidP="00964C58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773D34D" w14:textId="77777777" w:rsidR="005716EF" w:rsidRDefault="005716EF">
    <w:pPr>
      <w:pStyle w:val="Footer"/>
    </w:pPr>
  </w:p>
</w:ft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6EF"/>
    <w:rsid w:val="00175262"/>
    <w:rsid w:val="00233F1C"/>
    <w:rsid w:val="00292087"/>
    <w:rsid w:val="002D1263"/>
    <w:rsid w:val="002F5772"/>
    <w:rsid w:val="0044649E"/>
    <w:rsid w:val="005716EF"/>
    <w:rsid w:val="00652B51"/>
    <w:rsid w:val="0070606E"/>
    <w:rsid w:val="007A2271"/>
    <w:rsid w:val="00816A62"/>
    <w:rsid w:val="00887C8D"/>
    <w:rsid w:val="00995045"/>
    <w:rsid w:val="00A9768F"/>
    <w:rsid w:val="00B572AB"/>
    <w:rsid w:val="00CA7F83"/>
    <w:rsid w:val="00D153AF"/>
    <w:rsid w:val="00D376EA"/>
    <w:rsid w:val="00E7318C"/>
    <w:rsid w:val="00E97224"/>
    <w:rsid w:val="00EA59C1"/>
    <w:rsid w:val="00F84E48"/>
    <w:rsid w:val="00FA0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AC63C5A"/>
  <w14:defaultImageDpi w14:val="32767"/>
  <w15:chartTrackingRefBased/>
  <w15:docId w15:val="{4D14A446-F1EF-734C-B5DA-AA1A7EE0C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Book Antiqua" w:eastAsiaTheme="minorHAnsi" w:hAnsi="Book Antiqua" w:cs="Times New Roman (Body CS)"/>
        <w:bCs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5716EF"/>
    <w:pPr>
      <w:spacing w:before="0" w:after="0" w:line="240" w:lineRule="auto"/>
    </w:pPr>
    <w:rPr>
      <w:rFonts w:ascii="Times New Roman" w:hAnsi="Times New Roman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16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16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16E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16E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16E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16E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16E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16E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16E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16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16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16EF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16E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16E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16E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16E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16E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16EF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16E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16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16E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16E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16E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16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16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16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16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16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16EF"/>
    <w:rPr>
      <w:b/>
      <w:bCs w:val="0"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5716E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16EF"/>
  </w:style>
  <w:style w:type="character" w:styleId="PageNumber">
    <w:name w:val="page number"/>
    <w:basedOn w:val="DefaultParagraphFont"/>
    <w:uiPriority w:val="99"/>
    <w:semiHidden/>
    <w:unhideWhenUsed/>
    <w:rsid w:val="005716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Northwest Bible Church</Company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Duane Beck</dc:creator>
  <cp:keywords/>
  <dc:description/>
  <cp:lastModifiedBy>Duane Beck</cp:lastModifiedBy>
  <cp:revision>2</cp:revision>
  <dcterms:created xsi:type="dcterms:W3CDTF">2026-07-04T15:17:00Z</dcterms:created>
  <dcterms:modified xsi:type="dcterms:W3CDTF">2026-07-04T15:28:00Z</dcterms:modified>
</cp:coreProperties>
</file>