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rPr>
          <w:b w:val="0"/>
        </w:rPr>
        <w:t>Northwest Bible Church - June 14, 2026 - Psalms - Daniel Noren</w:t>
      </w:r>
    </w:p>
    <w:p>
      <w:pPr>
        <w:spacing w:before="0" w:after="0" w:line="240" w:lineRule="auto"/>
        <w:jc w:val="center"/>
      </w:pPr>
      <w:r>
        <w:rPr>
          <w:b/>
        </w:rPr>
        <w:t>Psalm 16:1-11</w:t>
      </w:r>
    </w:p>
    <w:p>
      <w:pPr>
        <w:spacing w:before="0" w:after="0" w:line="240" w:lineRule="auto"/>
        <w:jc w:val="center"/>
      </w:pPr>
      <w:r>
        <w:rPr>
          <w:b w:val="0"/>
        </w:rPr>
        <w:t>True Joy and Refuge</w:t>
      </w:r>
    </w:p>
    <w:p>
      <w:pPr>
        <w:spacing w:before="0" w:after="0" w:line="240" w:lineRule="auto"/>
        <w:jc w:val="left"/>
      </w:pPr>
      <w:r>
        <w:rPr>
          <w:b w:val="0"/>
        </w:rPr>
      </w:r>
    </w:p>
    <w:p>
      <w:pPr>
        <w:spacing w:before="0" w:after="0" w:line="240" w:lineRule="auto"/>
        <w:jc w:val="left"/>
      </w:pPr>
      <w:r>
        <w:rPr>
          <w:b w:val="0"/>
        </w:rPr>
        <w:t>Intro</w:t>
      </w:r>
    </w:p>
    <w:p>
      <w:pPr>
        <w:spacing w:before="0" w:after="0" w:line="240" w:lineRule="auto"/>
        <w:jc w:val="left"/>
      </w:pPr>
      <w:r>
        <w:rPr>
          <w:b w:val="0"/>
        </w:rPr>
        <w:t>Where do you flee when life is hard? Where is your refuge, security, and joy?</w:t>
      </w:r>
    </w:p>
    <w:p>
      <w:pPr>
        <w:spacing w:before="0" w:after="0" w:line="240" w:lineRule="auto"/>
        <w:jc w:val="left"/>
      </w:pPr>
      <w:r>
        <w:rPr>
          <w:b w:val="0"/>
        </w:rPr>
      </w:r>
    </w:p>
    <w:p>
      <w:pPr>
        <w:spacing w:before="0" w:after="0" w:line="240" w:lineRule="auto"/>
        <w:jc w:val="left"/>
      </w:pPr>
      <w:r>
        <w:rPr>
          <w:b/>
        </w:rPr>
        <w:t>A. FLEE TO AND REJOICE IN GOD, THE SOURCE OF JOY (Psalm 16:1-4).</w:t>
      </w:r>
    </w:p>
    <w:p>
      <w:pPr>
        <w:spacing w:before="0" w:after="0" w:line="240" w:lineRule="auto"/>
        <w:jc w:val="left"/>
      </w:pPr>
      <w:r>
        <w:rPr>
          <w:b w:val="0"/>
        </w:rPr>
        <w:t>1. David is surrounded by enemies yet takes refuge in God.</w:t>
      </w:r>
    </w:p>
    <w:p>
      <w:pPr>
        <w:spacing w:before="0" w:after="0" w:line="240" w:lineRule="auto"/>
        <w:jc w:val="left"/>
      </w:pPr>
      <w:r>
        <w:rPr>
          <w:b w:val="0"/>
        </w:rPr>
        <w:t>2. We also face death, suffering, worry, sin, and uncertainty.</w:t>
      </w:r>
    </w:p>
    <w:p>
      <w:pPr>
        <w:spacing w:before="0" w:after="0" w:line="240" w:lineRule="auto"/>
        <w:jc w:val="left"/>
      </w:pPr>
      <w:r>
        <w:rPr>
          <w:b w:val="0"/>
        </w:rPr>
        <w:t>3. False refuges and idols of the heart promise security but multiply sorrows.</w:t>
      </w:r>
    </w:p>
    <w:p>
      <w:pPr>
        <w:spacing w:before="0" w:after="0" w:line="240" w:lineRule="auto"/>
        <w:jc w:val="left"/>
      </w:pPr>
      <w:r>
        <w:rPr>
          <w:b w:val="0"/>
        </w:rPr>
        <w:t>4. Even good gifts can become idols when they replace God.</w:t>
      </w:r>
    </w:p>
    <w:p>
      <w:pPr>
        <w:spacing w:before="0" w:after="0" w:line="240" w:lineRule="auto"/>
        <w:jc w:val="left"/>
      </w:pPr>
      <w:r>
        <w:rPr>
          <w:b w:val="0"/>
        </w:rPr>
        <w:t>5. God alone is the firm foundation and the source of all good.</w:t>
      </w:r>
    </w:p>
    <w:p>
      <w:pPr>
        <w:spacing w:before="0" w:after="0" w:line="240" w:lineRule="auto"/>
        <w:jc w:val="left"/>
      </w:pPr>
      <w:r>
        <w:rPr>
          <w:b w:val="0"/>
        </w:rPr>
        <w:t>6. Joy in God also produces delight in God’s people.</w:t>
      </w:r>
    </w:p>
    <w:p>
      <w:pPr>
        <w:spacing w:before="0" w:after="0" w:line="240" w:lineRule="auto"/>
        <w:jc w:val="left"/>
      </w:pPr>
      <w:r>
        <w:rPr>
          <w:b w:val="0"/>
        </w:rPr>
      </w:r>
    </w:p>
    <w:p>
      <w:pPr>
        <w:spacing w:before="0" w:after="0" w:line="240" w:lineRule="auto"/>
        <w:jc w:val="left"/>
      </w:pPr>
      <w:r>
        <w:rPr>
          <w:b/>
        </w:rPr>
        <w:t>B. DISCOVER AND REJOICE IN GOD AS YOUR INHERITANCE (Psalm 16:5-7).</w:t>
      </w:r>
    </w:p>
    <w:p>
      <w:pPr>
        <w:spacing w:before="0" w:after="0" w:line="240" w:lineRule="auto"/>
        <w:jc w:val="left"/>
      </w:pPr>
      <w:r>
        <w:rPr>
          <w:b w:val="0"/>
        </w:rPr>
        <w:t>1. The Lord is our chosen portion and our cup.</w:t>
      </w:r>
    </w:p>
    <w:p>
      <w:pPr>
        <w:spacing w:before="0" w:after="0" w:line="240" w:lineRule="auto"/>
        <w:jc w:val="left"/>
      </w:pPr>
      <w:r>
        <w:rPr>
          <w:b w:val="0"/>
        </w:rPr>
        <w:t>2. Like the Levites, our true inheritance is ultimately God Himself.</w:t>
      </w:r>
    </w:p>
    <w:p>
      <w:pPr>
        <w:spacing w:before="0" w:after="0" w:line="240" w:lineRule="auto"/>
        <w:jc w:val="left"/>
      </w:pPr>
      <w:r>
        <w:rPr>
          <w:b w:val="0"/>
        </w:rPr>
        <w:t>3. We are not promised an easy life, but we are promised Him.</w:t>
      </w:r>
    </w:p>
    <w:p>
      <w:pPr>
        <w:spacing w:before="0" w:after="0" w:line="240" w:lineRule="auto"/>
        <w:jc w:val="left"/>
      </w:pPr>
      <w:r>
        <w:rPr>
          <w:b w:val="0"/>
        </w:rPr>
        <w:t>4. “I have God and I have enough.”</w:t>
      </w:r>
    </w:p>
    <w:p>
      <w:pPr>
        <w:spacing w:before="0" w:after="0" w:line="240" w:lineRule="auto"/>
        <w:jc w:val="left"/>
      </w:pPr>
      <w:r>
        <w:rPr>
          <w:b w:val="0"/>
        </w:rPr>
        <w:t>5. God gives counsel through His word and grows our joy in Him.</w:t>
      </w:r>
    </w:p>
    <w:p>
      <w:pPr>
        <w:spacing w:before="0" w:after="0" w:line="240" w:lineRule="auto"/>
        <w:jc w:val="left"/>
      </w:pPr>
      <w:r>
        <w:rPr>
          <w:b w:val="0"/>
        </w:rPr>
      </w:r>
    </w:p>
    <w:p>
      <w:pPr>
        <w:spacing w:before="0" w:after="0" w:line="240" w:lineRule="auto"/>
        <w:jc w:val="left"/>
      </w:pPr>
      <w:r>
        <w:rPr>
          <w:b/>
        </w:rPr>
        <w:t>C. REST AND REJOICE IN GOD FOREVER (Psalm 16:8-11).</w:t>
      </w:r>
    </w:p>
    <w:p>
      <w:pPr>
        <w:spacing w:before="0" w:after="0" w:line="240" w:lineRule="auto"/>
        <w:jc w:val="left"/>
      </w:pPr>
      <w:r>
        <w:rPr>
          <w:b w:val="0"/>
        </w:rPr>
        <w:t>1. Fix your gaze on the Lord and you will not be shaken. Hebrews 12:2.</w:t>
      </w:r>
    </w:p>
    <w:p>
      <w:pPr>
        <w:spacing w:before="0" w:after="0" w:line="240" w:lineRule="auto"/>
        <w:jc w:val="left"/>
      </w:pPr>
      <w:r>
        <w:rPr>
          <w:b w:val="0"/>
        </w:rPr>
        <w:t>2. Our security is not in circumstances but in God’s presence and promises.</w:t>
      </w:r>
    </w:p>
    <w:p>
      <w:pPr>
        <w:spacing w:before="0" w:after="0" w:line="240" w:lineRule="auto"/>
        <w:jc w:val="left"/>
      </w:pPr>
      <w:r>
        <w:rPr>
          <w:b w:val="0"/>
        </w:rPr>
        <w:t>3. Psalm 16 points beyond David to the true and better David, Jesus Christ.</w:t>
      </w:r>
    </w:p>
    <w:p>
      <w:pPr>
        <w:spacing w:before="0" w:after="0" w:line="240" w:lineRule="auto"/>
        <w:jc w:val="left"/>
      </w:pPr>
      <w:r>
        <w:rPr>
          <w:b w:val="0"/>
        </w:rPr>
        <w:t>4. Acts 2:23-33 shows Psalm 16 fulfilled in Christ’s resurrection.</w:t>
      </w:r>
    </w:p>
    <w:p>
      <w:pPr>
        <w:spacing w:before="0" w:after="0" w:line="240" w:lineRule="auto"/>
        <w:jc w:val="left"/>
      </w:pPr>
      <w:r>
        <w:rPr>
          <w:b w:val="0"/>
        </w:rPr>
        <w:t>5. In Christ there is fullness of joy, lasting hope, and eternal security.</w:t>
      </w:r>
    </w:p>
    <w:p>
      <w:pPr>
        <w:spacing w:before="0" w:after="0" w:line="240" w:lineRule="auto"/>
        <w:jc w:val="left"/>
      </w:pPr>
      <w:r>
        <w:rPr>
          <w:b w:val="0"/>
        </w:rPr>
      </w:r>
    </w:p>
    <w:p>
      <w:pPr>
        <w:spacing w:before="0" w:after="0" w:line="240" w:lineRule="auto"/>
        <w:jc w:val="left"/>
      </w:pPr>
      <w:r>
        <w:rPr>
          <w:b w:val="0"/>
        </w:rPr>
        <w:t>Conclusion</w:t>
      </w:r>
    </w:p>
    <w:p>
      <w:pPr>
        <w:spacing w:before="0" w:after="0" w:line="240" w:lineRule="auto"/>
        <w:jc w:val="left"/>
      </w:pPr>
      <w:r>
        <w:rPr>
          <w:b w:val="0"/>
        </w:rPr>
        <w:t>Flee to God, discover God as your inheritance, and rest in Him forever.</w:t>
      </w:r>
    </w:p>
    <w:p>
      <w:pPr>
        <w:spacing w:before="0" w:after="0" w:line="240" w:lineRule="auto"/>
        <w:jc w:val="left"/>
      </w:pPr>
      <w:r>
        <w:rPr>
          <w:b w:val="0"/>
        </w:rPr>
        <w:t>In Jesus Christ there is true joy, real refuge, and pleasures forevermore.</w:t>
      </w:r>
    </w:p>
    <w:sectPr w:rsidR="00FC693F" w:rsidRPr="0006063C" w:rsidSect="00034616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